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60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280B81" w:rsidRPr="00280B81" w:rsidRDefault="00280B81" w:rsidP="0028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районної ради від </w:t>
      </w:r>
      <w:r w:rsidR="008F2D2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D24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>ня 2017 року №</w:t>
      </w:r>
      <w:r w:rsidR="008F2D2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28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D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D24" w:rsidRPr="008F2D24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директора комунального підприємства «Чайка» Новгород-Сіверської районної ради </w:t>
      </w:r>
      <w:proofErr w:type="spellStart"/>
      <w:r w:rsidR="008F2D24" w:rsidRPr="008F2D24">
        <w:rPr>
          <w:rFonts w:ascii="Times New Roman" w:hAnsi="Times New Roman" w:cs="Times New Roman"/>
          <w:sz w:val="28"/>
          <w:szCs w:val="28"/>
          <w:lang w:val="uk-UA"/>
        </w:rPr>
        <w:t>Сухолєта</w:t>
      </w:r>
      <w:proofErr w:type="spellEnd"/>
      <w:r w:rsidR="008F2D24" w:rsidRPr="008F2D24">
        <w:rPr>
          <w:rFonts w:ascii="Times New Roman" w:hAnsi="Times New Roman" w:cs="Times New Roman"/>
          <w:sz w:val="28"/>
          <w:szCs w:val="28"/>
          <w:lang w:val="uk-UA"/>
        </w:rPr>
        <w:t xml:space="preserve"> В. М»</w:t>
      </w:r>
    </w:p>
    <w:p w:rsidR="00280B81" w:rsidRDefault="00280B81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6D" w:rsidRDefault="008F2D24" w:rsidP="008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2D2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Порядку призначення на посаду та звільнення з посади керівників підприємств, установ, закладів, що є об’єктами спільної власності територіальних громад Новгород-Сіверського району, затвердженого рішенням Новгород-Сіверської районної ради від 02 жовтня 2013 року, із змінами, Порядку укладання та розірвання контрактів з керівниками підприємств, установ, закладів, що є об’єктами спільної власності територіальних громад Новгород-Сіверського району, затвердженого рішенням Новгород-Сіверської районної ради від 02 жовтня 2013 року, із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 зв’язку </w:t>
      </w:r>
      <w:r w:rsidRPr="008F2D24">
        <w:rPr>
          <w:rFonts w:ascii="Times New Roman" w:hAnsi="Times New Roman" w:cs="Times New Roman"/>
          <w:sz w:val="28"/>
          <w:szCs w:val="28"/>
          <w:lang w:val="uk-UA"/>
        </w:rPr>
        <w:t>з закінченням дії контракту</w:t>
      </w:r>
      <w:r w:rsidR="0089406D" w:rsidRPr="008F2D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06D" w:rsidRPr="00894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4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головою районною ради було прийняте розпорядження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директора комунального підприємства «Чайка» Новгород-Сіверської районної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Сухолєта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М.</w:t>
      </w:r>
      <w:r w:rsidR="0089406D">
        <w:rPr>
          <w:rFonts w:ascii="Times New Roman" w:eastAsia="Times New Roman" w:hAnsi="Times New Roman" w:cs="Times New Roman"/>
          <w:sz w:val="28"/>
          <w:szCs w:val="28"/>
          <w:lang w:val="uk-UA"/>
        </w:rPr>
        <w:t>, яке і потрібно затвердити на сесії.</w:t>
      </w:r>
    </w:p>
    <w:p w:rsidR="00D56B70" w:rsidRDefault="00D56B70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D24" w:rsidRDefault="008F2D24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D24" w:rsidRDefault="008F2D24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Новгород-Сіверської </w:t>
      </w:r>
    </w:p>
    <w:p w:rsidR="008F2D24" w:rsidRDefault="008F2D24" w:rsidP="00280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</w:t>
      </w:r>
    </w:p>
    <w:p w:rsidR="008F2D24" w:rsidRDefault="008F2D24" w:rsidP="008F2D2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                                        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sectPr w:rsidR="008F2D24" w:rsidSect="00280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81"/>
    <w:rsid w:val="00032FE4"/>
    <w:rsid w:val="00101685"/>
    <w:rsid w:val="00134C9D"/>
    <w:rsid w:val="00280B81"/>
    <w:rsid w:val="005805BA"/>
    <w:rsid w:val="00792480"/>
    <w:rsid w:val="00832EC2"/>
    <w:rsid w:val="008548C8"/>
    <w:rsid w:val="0089406D"/>
    <w:rsid w:val="008F2D24"/>
    <w:rsid w:val="00C550F2"/>
    <w:rsid w:val="00D5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9</cp:revision>
  <cp:lastPrinted>2017-06-02T06:27:00Z</cp:lastPrinted>
  <dcterms:created xsi:type="dcterms:W3CDTF">2017-06-02T05:38:00Z</dcterms:created>
  <dcterms:modified xsi:type="dcterms:W3CDTF">2017-10-17T12:21:00Z</dcterms:modified>
</cp:coreProperties>
</file>