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33" w:rsidRPr="002B4439" w:rsidRDefault="00394C33" w:rsidP="00127A6B">
      <w:pPr>
        <w:spacing w:after="0" w:line="360" w:lineRule="auto"/>
        <w:ind w:left="6299" w:right="533" w:hanging="11"/>
        <w:rPr>
          <w:szCs w:val="28"/>
          <w:lang w:val="uk-UA"/>
        </w:rPr>
      </w:pPr>
      <w:r w:rsidRPr="002B4439">
        <w:rPr>
          <w:szCs w:val="28"/>
          <w:lang w:val="uk-UA"/>
        </w:rPr>
        <w:t>ЗАТВЕРДЖЕНО</w:t>
      </w:r>
    </w:p>
    <w:p w:rsidR="00394C33" w:rsidRPr="002B4439" w:rsidRDefault="00394C33" w:rsidP="00F53AF1">
      <w:pPr>
        <w:spacing w:after="0" w:line="240" w:lineRule="auto"/>
        <w:ind w:left="6299" w:right="533" w:hanging="11"/>
        <w:rPr>
          <w:szCs w:val="28"/>
          <w:lang w:val="uk-UA"/>
        </w:rPr>
      </w:pPr>
      <w:r w:rsidRPr="002B4439">
        <w:rPr>
          <w:szCs w:val="28"/>
          <w:lang w:val="uk-UA"/>
        </w:rPr>
        <w:t xml:space="preserve">Рішення Новгород-Сіверської районної ради Чернігівської області  </w:t>
      </w:r>
    </w:p>
    <w:p w:rsidR="00394C33" w:rsidRPr="002B4439" w:rsidRDefault="001625D8" w:rsidP="00F53AF1">
      <w:pPr>
        <w:spacing w:after="0" w:line="240" w:lineRule="auto"/>
        <w:ind w:left="6299" w:right="533" w:hanging="11"/>
        <w:rPr>
          <w:szCs w:val="28"/>
          <w:lang w:val="uk-UA"/>
        </w:rPr>
      </w:pPr>
      <w:r>
        <w:rPr>
          <w:szCs w:val="28"/>
          <w:lang w:val="uk-UA"/>
        </w:rPr>
        <w:t xml:space="preserve">04 </w:t>
      </w:r>
      <w:r w:rsidR="000E6805">
        <w:rPr>
          <w:szCs w:val="28"/>
          <w:lang w:val="uk-UA"/>
        </w:rPr>
        <w:t>березня</w:t>
      </w:r>
      <w:r w:rsidR="00394C33" w:rsidRPr="002B4439">
        <w:rPr>
          <w:szCs w:val="28"/>
          <w:lang w:val="uk-UA"/>
        </w:rPr>
        <w:t xml:space="preserve"> 202</w:t>
      </w:r>
      <w:r w:rsidR="00394C33">
        <w:rPr>
          <w:szCs w:val="28"/>
          <w:lang w:val="uk-UA"/>
        </w:rPr>
        <w:t>1</w:t>
      </w:r>
      <w:r w:rsidR="00394C33" w:rsidRPr="002B4439">
        <w:rPr>
          <w:szCs w:val="28"/>
          <w:lang w:val="uk-UA"/>
        </w:rPr>
        <w:t xml:space="preserve"> року №</w:t>
      </w:r>
      <w:r>
        <w:rPr>
          <w:szCs w:val="28"/>
          <w:lang w:val="uk-UA"/>
        </w:rPr>
        <w:t xml:space="preserve"> 47</w:t>
      </w:r>
      <w:r w:rsidR="00394C33" w:rsidRPr="002B4439">
        <w:rPr>
          <w:szCs w:val="28"/>
          <w:lang w:val="uk-UA"/>
        </w:rPr>
        <w:t>-</w:t>
      </w:r>
      <w:r w:rsidR="00394C33" w:rsidRPr="002B4439">
        <w:rPr>
          <w:szCs w:val="28"/>
        </w:rPr>
        <w:t>VIII</w:t>
      </w:r>
    </w:p>
    <w:p w:rsidR="00394C33" w:rsidRPr="002B4439" w:rsidRDefault="00394C33" w:rsidP="00F53AF1">
      <w:pPr>
        <w:spacing w:after="0" w:line="240" w:lineRule="auto"/>
        <w:ind w:left="6299" w:right="533" w:hanging="11"/>
        <w:rPr>
          <w:szCs w:val="28"/>
          <w:lang w:val="uk-UA"/>
        </w:rPr>
      </w:pPr>
    </w:p>
    <w:p w:rsidR="00394C33" w:rsidRPr="002B4439" w:rsidRDefault="00394C33">
      <w:pPr>
        <w:spacing w:after="95" w:line="259" w:lineRule="auto"/>
        <w:ind w:left="723" w:firstLine="0"/>
        <w:jc w:val="center"/>
        <w:rPr>
          <w:szCs w:val="28"/>
          <w:lang w:val="uk-UA"/>
        </w:rPr>
      </w:pPr>
    </w:p>
    <w:p w:rsidR="00394C33" w:rsidRPr="002B4439" w:rsidRDefault="00394C33" w:rsidP="003B507A">
      <w:pPr>
        <w:spacing w:after="4" w:line="270" w:lineRule="auto"/>
        <w:ind w:left="993"/>
        <w:jc w:val="center"/>
        <w:rPr>
          <w:szCs w:val="28"/>
          <w:lang w:val="uk-UA"/>
        </w:rPr>
      </w:pPr>
      <w:r w:rsidRPr="002B4439">
        <w:rPr>
          <w:szCs w:val="28"/>
          <w:lang w:val="uk-UA"/>
        </w:rPr>
        <w:t xml:space="preserve">Передавальний акт балансових рахунків, матеріальних цінностей та активів </w:t>
      </w:r>
      <w:proofErr w:type="spellStart"/>
      <w:r w:rsidRPr="002B4439">
        <w:rPr>
          <w:szCs w:val="28"/>
          <w:lang w:val="uk-UA"/>
        </w:rPr>
        <w:t>Коропської</w:t>
      </w:r>
      <w:proofErr w:type="spellEnd"/>
      <w:r w:rsidRPr="002B4439">
        <w:rPr>
          <w:szCs w:val="28"/>
          <w:lang w:val="uk-UA"/>
        </w:rPr>
        <w:t xml:space="preserve"> районної ради  до правонаступника Новгород-Сіверської районної ради Чернігівської області</w:t>
      </w:r>
      <w:r>
        <w:rPr>
          <w:szCs w:val="28"/>
          <w:lang w:val="uk-UA"/>
        </w:rPr>
        <w:t xml:space="preserve"> (далі </w:t>
      </w:r>
      <w:r w:rsidR="000E6805">
        <w:rPr>
          <w:szCs w:val="28"/>
          <w:lang w:val="uk-UA"/>
        </w:rPr>
        <w:t>– Передавальний акт</w:t>
      </w:r>
      <w:r>
        <w:rPr>
          <w:szCs w:val="28"/>
          <w:lang w:val="uk-UA"/>
        </w:rPr>
        <w:t>)</w:t>
      </w:r>
    </w:p>
    <w:p w:rsidR="00394C33" w:rsidRPr="002B4439" w:rsidRDefault="00394C33" w:rsidP="00BD18AA">
      <w:pPr>
        <w:spacing w:after="4" w:line="270" w:lineRule="auto"/>
        <w:ind w:left="2566"/>
        <w:jc w:val="left"/>
        <w:rPr>
          <w:szCs w:val="28"/>
          <w:lang w:val="uk-UA"/>
        </w:rPr>
      </w:pPr>
    </w:p>
    <w:p w:rsidR="00394C33" w:rsidRPr="002B4439" w:rsidRDefault="00394C33" w:rsidP="00A124BC">
      <w:pPr>
        <w:pStyle w:val="BodyText21"/>
        <w:ind w:left="993" w:firstLine="850"/>
        <w:rPr>
          <w:szCs w:val="28"/>
        </w:rPr>
      </w:pPr>
      <w:r w:rsidRPr="002B4439">
        <w:rPr>
          <w:szCs w:val="28"/>
        </w:rPr>
        <w:t xml:space="preserve">Ми, що нижче підписалися, голова комісії та члени комісії з реорганізації шляхом приєднання </w:t>
      </w:r>
      <w:proofErr w:type="spellStart"/>
      <w:r w:rsidRPr="002B4439">
        <w:rPr>
          <w:szCs w:val="28"/>
        </w:rPr>
        <w:t>Коропської</w:t>
      </w:r>
      <w:proofErr w:type="spellEnd"/>
      <w:r w:rsidRPr="002B4439">
        <w:rPr>
          <w:szCs w:val="28"/>
        </w:rPr>
        <w:t xml:space="preserve"> районної ради (місцезнаходження: будинок 1, вулиця Кибальчича, селище Короп, Чернігівська область, 16200, ЄДРПОУ 24837033) до Новгород-Сіверської районної ради Чернігівської області (місцезнаходження: будинок 6, вулиця Б.Майстренка, місто Новгород-Сіверський, Чернігівська область, 16000, ЄДРПОУ </w:t>
      </w:r>
      <w:r w:rsidRPr="002B4439">
        <w:rPr>
          <w:spacing w:val="16"/>
          <w:szCs w:val="28"/>
        </w:rPr>
        <w:t>24838699</w:t>
      </w:r>
      <w:r w:rsidRPr="002B4439">
        <w:rPr>
          <w:szCs w:val="28"/>
        </w:rPr>
        <w:t xml:space="preserve">), створеної згідно з рішенням Новгород-Сіверської  районної </w:t>
      </w:r>
      <w:r>
        <w:rPr>
          <w:szCs w:val="28"/>
        </w:rPr>
        <w:t xml:space="preserve">ради Чернігівської області від </w:t>
      </w:r>
      <w:r w:rsidRPr="002B4439">
        <w:rPr>
          <w:szCs w:val="28"/>
        </w:rPr>
        <w:t>23 грудня 2020</w:t>
      </w:r>
      <w:r>
        <w:rPr>
          <w:szCs w:val="28"/>
        </w:rPr>
        <w:t xml:space="preserve"> </w:t>
      </w:r>
      <w:r w:rsidRPr="002B4439">
        <w:rPr>
          <w:szCs w:val="28"/>
        </w:rPr>
        <w:t>року №</w:t>
      </w:r>
      <w:r>
        <w:rPr>
          <w:szCs w:val="28"/>
        </w:rPr>
        <w:t>14</w:t>
      </w:r>
      <w:r w:rsidRPr="002B4439">
        <w:rPr>
          <w:szCs w:val="28"/>
        </w:rPr>
        <w:t xml:space="preserve">-VIII «Про початок реорганізації </w:t>
      </w:r>
      <w:proofErr w:type="spellStart"/>
      <w:r w:rsidRPr="002B4439">
        <w:rPr>
          <w:szCs w:val="28"/>
        </w:rPr>
        <w:t>Коропської</w:t>
      </w:r>
      <w:proofErr w:type="spellEnd"/>
      <w:r w:rsidRPr="002B4439">
        <w:rPr>
          <w:szCs w:val="28"/>
        </w:rPr>
        <w:t xml:space="preserve"> районної ради шляхом приєднання до Новгород-Сіверської районної ради Чернігівської області». </w:t>
      </w:r>
    </w:p>
    <w:tbl>
      <w:tblPr>
        <w:tblW w:w="9891" w:type="dxa"/>
        <w:tblInd w:w="1306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34"/>
        <w:gridCol w:w="4991"/>
        <w:gridCol w:w="1166"/>
      </w:tblGrid>
      <w:tr w:rsidR="00394C33" w:rsidRPr="002B4439" w:rsidTr="00D52559">
        <w:trPr>
          <w:trHeight w:val="314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E168AC" w:rsidRDefault="00394C33" w:rsidP="009D5DE2">
            <w:pPr>
              <w:spacing w:after="0" w:line="259" w:lineRule="auto"/>
              <w:ind w:left="175" w:firstLine="0"/>
              <w:jc w:val="left"/>
              <w:rPr>
                <w:szCs w:val="28"/>
                <w:lang w:val="uk-UA"/>
              </w:rPr>
            </w:pPr>
          </w:p>
          <w:p w:rsidR="00394C33" w:rsidRDefault="00394C33" w:rsidP="002B4439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2B4439">
              <w:rPr>
                <w:szCs w:val="28"/>
                <w:lang w:val="uk-UA"/>
              </w:rPr>
              <w:t xml:space="preserve">Голова комісії:  </w:t>
            </w:r>
          </w:p>
          <w:p w:rsidR="00394C33" w:rsidRPr="002B4439" w:rsidRDefault="00394C33" w:rsidP="002B4439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16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16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127A6B" w:rsidTr="00D52559">
        <w:trPr>
          <w:trHeight w:val="646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8A5EBF">
            <w:pPr>
              <w:spacing w:after="0" w:line="259" w:lineRule="auto"/>
              <w:ind w:left="0" w:hanging="46"/>
              <w:jc w:val="left"/>
              <w:rPr>
                <w:szCs w:val="28"/>
                <w:lang w:val="uk-UA"/>
              </w:rPr>
            </w:pPr>
            <w:r w:rsidRPr="002B4439">
              <w:rPr>
                <w:szCs w:val="28"/>
                <w:lang w:val="uk-UA"/>
              </w:rPr>
              <w:t xml:space="preserve"> Бондаренко Володимир    Миронович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394C33" w:rsidRDefault="00394C33" w:rsidP="002B4439">
            <w:pPr>
              <w:spacing w:after="0" w:line="259" w:lineRule="auto"/>
              <w:ind w:left="319" w:firstLine="34"/>
              <w:jc w:val="left"/>
              <w:rPr>
                <w:szCs w:val="28"/>
                <w:lang w:val="uk-UA"/>
              </w:rPr>
            </w:pPr>
            <w:r w:rsidRPr="002B4439">
              <w:rPr>
                <w:szCs w:val="28"/>
                <w:lang w:val="uk-UA"/>
              </w:rPr>
              <w:t>заступник голови Новгород – Сіверської  районної ради Чернігівської області</w:t>
            </w:r>
          </w:p>
          <w:p w:rsidR="00394C33" w:rsidRPr="002B4439" w:rsidRDefault="00394C33" w:rsidP="002B4439">
            <w:pPr>
              <w:spacing w:after="0" w:line="259" w:lineRule="auto"/>
              <w:ind w:left="319" w:firstLine="34"/>
              <w:jc w:val="left"/>
              <w:rPr>
                <w:szCs w:val="28"/>
                <w:lang w:val="uk-UA"/>
              </w:rPr>
            </w:pPr>
            <w:r w:rsidRPr="002B4439">
              <w:rPr>
                <w:szCs w:val="28"/>
                <w:lang w:val="uk-UA"/>
              </w:rPr>
              <w:t xml:space="preserve">реєстраційний номер облікової картки платника податку – 1996508493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0" w:line="259" w:lineRule="auto"/>
              <w:ind w:left="0" w:firstLine="0"/>
              <w:rPr>
                <w:szCs w:val="28"/>
                <w:lang w:val="uk-UA"/>
              </w:rPr>
            </w:pPr>
          </w:p>
        </w:tc>
      </w:tr>
      <w:tr w:rsidR="00394C33" w:rsidRPr="002B4439" w:rsidTr="00D52559">
        <w:trPr>
          <w:trHeight w:val="646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2B4439">
              <w:rPr>
                <w:szCs w:val="28"/>
                <w:lang w:val="uk-UA"/>
              </w:rPr>
              <w:t>Заступник голови комісії</w:t>
            </w:r>
            <w:r>
              <w:rPr>
                <w:szCs w:val="28"/>
                <w:lang w:val="uk-UA"/>
              </w:rPr>
              <w:t>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0" w:line="259" w:lineRule="auto"/>
              <w:ind w:left="319" w:firstLine="34"/>
              <w:jc w:val="left"/>
              <w:rPr>
                <w:szCs w:val="28"/>
                <w:lang w:val="uk-U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0" w:line="259" w:lineRule="auto"/>
              <w:ind w:left="0" w:firstLine="0"/>
              <w:rPr>
                <w:szCs w:val="28"/>
                <w:lang w:val="uk-UA"/>
              </w:rPr>
            </w:pPr>
          </w:p>
        </w:tc>
      </w:tr>
      <w:tr w:rsidR="00394C33" w:rsidRPr="00127A6B" w:rsidTr="00D52559">
        <w:trPr>
          <w:trHeight w:val="646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0" w:line="259" w:lineRule="auto"/>
              <w:ind w:left="0" w:firstLine="0"/>
              <w:jc w:val="left"/>
              <w:rPr>
                <w:i/>
                <w:szCs w:val="28"/>
                <w:lang w:val="uk-UA"/>
              </w:rPr>
            </w:pPr>
            <w:proofErr w:type="spellStart"/>
            <w:r w:rsidRPr="002B4439">
              <w:rPr>
                <w:szCs w:val="28"/>
                <w:lang w:val="uk-UA"/>
              </w:rPr>
              <w:t>Острик</w:t>
            </w:r>
            <w:proofErr w:type="spellEnd"/>
            <w:r w:rsidRPr="002B4439">
              <w:rPr>
                <w:szCs w:val="28"/>
                <w:lang w:val="uk-UA"/>
              </w:rPr>
              <w:t xml:space="preserve"> Світлана Борисівна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394C33" w:rsidRDefault="00394C33" w:rsidP="009D5DE2">
            <w:pPr>
              <w:spacing w:after="0" w:line="259" w:lineRule="auto"/>
              <w:ind w:left="319" w:firstLine="34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фінансово –</w:t>
            </w:r>
            <w:r w:rsidRPr="002B4439">
              <w:rPr>
                <w:szCs w:val="28"/>
                <w:lang w:val="uk-UA"/>
              </w:rPr>
              <w:t xml:space="preserve">господарського відділу, головний бухгалтер виконавчого апарату Новгород – Сіверської районної ради  Чернігівської області </w:t>
            </w:r>
          </w:p>
          <w:p w:rsidR="00394C33" w:rsidRPr="002B4439" w:rsidRDefault="00394C33" w:rsidP="00ED39B3">
            <w:pPr>
              <w:spacing w:after="0" w:line="259" w:lineRule="auto"/>
              <w:ind w:left="319" w:firstLine="0"/>
              <w:jc w:val="left"/>
              <w:rPr>
                <w:szCs w:val="28"/>
                <w:lang w:val="uk-UA"/>
              </w:rPr>
            </w:pPr>
            <w:r w:rsidRPr="002B4439">
              <w:rPr>
                <w:szCs w:val="28"/>
                <w:lang w:val="uk-UA"/>
              </w:rPr>
              <w:t>реєстраційний номер обл</w:t>
            </w:r>
            <w:r>
              <w:rPr>
                <w:szCs w:val="28"/>
                <w:lang w:val="uk-UA"/>
              </w:rPr>
              <w:t xml:space="preserve">ікової картки платника податку </w:t>
            </w:r>
            <w:r w:rsidRPr="002B4439">
              <w:rPr>
                <w:szCs w:val="28"/>
                <w:lang w:val="uk-UA"/>
              </w:rPr>
              <w:t xml:space="preserve">– 2562308162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0" w:line="259" w:lineRule="auto"/>
              <w:ind w:left="0" w:firstLine="0"/>
              <w:rPr>
                <w:szCs w:val="28"/>
                <w:lang w:val="uk-UA"/>
              </w:rPr>
            </w:pPr>
          </w:p>
        </w:tc>
      </w:tr>
      <w:tr w:rsidR="00394C33" w:rsidRPr="002B4439" w:rsidTr="00D52559">
        <w:trPr>
          <w:trHeight w:val="642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2B4439">
              <w:rPr>
                <w:szCs w:val="28"/>
                <w:lang w:val="uk-UA"/>
              </w:rPr>
              <w:t xml:space="preserve">Члени комісії: </w:t>
            </w:r>
          </w:p>
          <w:p w:rsidR="00394C33" w:rsidRPr="002B4439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0" w:line="259" w:lineRule="auto"/>
              <w:ind w:left="319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16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127A6B" w:rsidTr="00D52559">
        <w:trPr>
          <w:trHeight w:val="64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proofErr w:type="spellStart"/>
            <w:r w:rsidRPr="002B4439">
              <w:rPr>
                <w:szCs w:val="28"/>
                <w:lang w:val="uk-UA"/>
              </w:rPr>
              <w:t>Щепочкіна</w:t>
            </w:r>
            <w:proofErr w:type="spellEnd"/>
            <w:r w:rsidRPr="002B4439">
              <w:rPr>
                <w:szCs w:val="28"/>
                <w:lang w:val="uk-UA"/>
              </w:rPr>
              <w:t xml:space="preserve"> Тамара Василівна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93F23" w:rsidRDefault="00394C33" w:rsidP="009D5DE2">
            <w:pPr>
              <w:spacing w:after="0" w:line="259" w:lineRule="auto"/>
              <w:ind w:left="319" w:firstLine="34"/>
              <w:jc w:val="left"/>
              <w:rPr>
                <w:szCs w:val="28"/>
                <w:lang w:val="uk-UA"/>
              </w:rPr>
            </w:pPr>
            <w:r w:rsidRPr="002B4439">
              <w:rPr>
                <w:szCs w:val="28"/>
                <w:lang w:val="uk-UA"/>
              </w:rPr>
              <w:t xml:space="preserve">начальник відділу з юридичних питань та комунальної власності виконавчого апарату Новгород – </w:t>
            </w:r>
          </w:p>
          <w:p w:rsidR="00993F23" w:rsidRDefault="00993F23" w:rsidP="009D5DE2">
            <w:pPr>
              <w:spacing w:after="0" w:line="259" w:lineRule="auto"/>
              <w:ind w:left="319" w:firstLine="34"/>
              <w:jc w:val="left"/>
              <w:rPr>
                <w:szCs w:val="28"/>
                <w:lang w:val="uk-UA"/>
              </w:rPr>
            </w:pPr>
          </w:p>
          <w:p w:rsidR="00394C33" w:rsidRDefault="00394C33" w:rsidP="009D5DE2">
            <w:pPr>
              <w:spacing w:after="0" w:line="259" w:lineRule="auto"/>
              <w:ind w:left="319" w:firstLine="34"/>
              <w:jc w:val="left"/>
              <w:rPr>
                <w:szCs w:val="28"/>
                <w:lang w:val="uk-UA"/>
              </w:rPr>
            </w:pPr>
            <w:bookmarkStart w:id="0" w:name="_GoBack"/>
            <w:bookmarkEnd w:id="0"/>
            <w:r w:rsidRPr="002B4439">
              <w:rPr>
                <w:szCs w:val="28"/>
                <w:lang w:val="uk-UA"/>
              </w:rPr>
              <w:lastRenderedPageBreak/>
              <w:t xml:space="preserve">Сіверської районної ради Чернігівської області </w:t>
            </w:r>
          </w:p>
          <w:p w:rsidR="00394C33" w:rsidRDefault="00394C33" w:rsidP="009D5DE2">
            <w:pPr>
              <w:spacing w:after="0" w:line="259" w:lineRule="auto"/>
              <w:ind w:left="319" w:firstLine="34"/>
              <w:jc w:val="left"/>
              <w:rPr>
                <w:szCs w:val="28"/>
                <w:lang w:val="uk-UA"/>
              </w:rPr>
            </w:pPr>
            <w:r w:rsidRPr="002B4439">
              <w:rPr>
                <w:szCs w:val="28"/>
                <w:lang w:val="uk-UA"/>
              </w:rPr>
              <w:t>реєстраційний номер облікової картк</w:t>
            </w:r>
            <w:r>
              <w:rPr>
                <w:szCs w:val="28"/>
                <w:lang w:val="uk-UA"/>
              </w:rPr>
              <w:t>и платника податку – 2765006343</w:t>
            </w:r>
          </w:p>
          <w:p w:rsidR="00394C33" w:rsidRPr="002B4439" w:rsidRDefault="00394C33" w:rsidP="009D5DE2">
            <w:pPr>
              <w:spacing w:after="0" w:line="259" w:lineRule="auto"/>
              <w:ind w:left="319" w:firstLine="34"/>
              <w:jc w:val="left"/>
              <w:rPr>
                <w:szCs w:val="28"/>
                <w:lang w:val="uk-UA"/>
              </w:rPr>
            </w:pPr>
            <w:r w:rsidRPr="002B4439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0" w:line="259" w:lineRule="auto"/>
              <w:ind w:left="0" w:firstLine="0"/>
              <w:rPr>
                <w:szCs w:val="28"/>
                <w:lang w:val="uk-UA"/>
              </w:rPr>
            </w:pPr>
          </w:p>
        </w:tc>
      </w:tr>
      <w:tr w:rsidR="00394C33" w:rsidRPr="00127A6B" w:rsidTr="00D52559">
        <w:trPr>
          <w:trHeight w:val="320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2B4439">
              <w:rPr>
                <w:szCs w:val="28"/>
                <w:lang w:val="uk-UA"/>
              </w:rPr>
              <w:lastRenderedPageBreak/>
              <w:t>Юрченко Ольга Федорівна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394C33" w:rsidRDefault="00394C33" w:rsidP="001175DA">
            <w:pPr>
              <w:spacing w:after="0" w:line="259" w:lineRule="auto"/>
              <w:ind w:left="353" w:firstLine="0"/>
              <w:jc w:val="left"/>
              <w:rPr>
                <w:szCs w:val="28"/>
                <w:lang w:val="uk-UA"/>
              </w:rPr>
            </w:pPr>
            <w:r w:rsidRPr="002B4439">
              <w:rPr>
                <w:szCs w:val="28"/>
                <w:lang w:val="uk-UA"/>
              </w:rPr>
              <w:t xml:space="preserve">головний спеціаліст відділу з юридичних питань та комунальної власності виконавчого апарату Новгород – Сіверської районної ради Чернігівської області </w:t>
            </w:r>
          </w:p>
          <w:p w:rsidR="00394C33" w:rsidRDefault="00394C33" w:rsidP="001175DA">
            <w:pPr>
              <w:spacing w:after="0" w:line="259" w:lineRule="auto"/>
              <w:ind w:left="353" w:firstLine="0"/>
              <w:jc w:val="left"/>
              <w:rPr>
                <w:szCs w:val="28"/>
                <w:lang w:val="uk-UA"/>
              </w:rPr>
            </w:pPr>
            <w:r w:rsidRPr="002B4439">
              <w:rPr>
                <w:szCs w:val="28"/>
                <w:lang w:val="uk-UA"/>
              </w:rPr>
              <w:t>реєстраційний номер облікової карт</w:t>
            </w:r>
            <w:r>
              <w:rPr>
                <w:szCs w:val="28"/>
                <w:lang w:val="uk-UA"/>
              </w:rPr>
              <w:t xml:space="preserve">ки платника податку </w:t>
            </w:r>
            <w:r w:rsidRPr="002B4439"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lang w:val="uk-UA"/>
              </w:rPr>
              <w:t>2564019303</w:t>
            </w:r>
          </w:p>
          <w:p w:rsidR="00394C33" w:rsidRPr="002B4439" w:rsidRDefault="00394C33" w:rsidP="001175DA">
            <w:pPr>
              <w:spacing w:after="0" w:line="259" w:lineRule="auto"/>
              <w:ind w:left="353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16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127A6B" w:rsidTr="00D52559">
        <w:trPr>
          <w:trHeight w:val="1830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proofErr w:type="spellStart"/>
            <w:r w:rsidRPr="002B4439">
              <w:rPr>
                <w:szCs w:val="28"/>
                <w:lang w:val="uk-UA"/>
              </w:rPr>
              <w:t>Пунтус</w:t>
            </w:r>
            <w:proofErr w:type="spellEnd"/>
            <w:r w:rsidRPr="002B4439">
              <w:rPr>
                <w:szCs w:val="28"/>
                <w:lang w:val="uk-UA"/>
              </w:rPr>
              <w:t xml:space="preserve"> Олена Іванівна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394C33" w:rsidRDefault="00394C33" w:rsidP="00C12982">
            <w:pPr>
              <w:tabs>
                <w:tab w:val="center" w:pos="400"/>
                <w:tab w:val="center" w:pos="1216"/>
                <w:tab w:val="center" w:pos="2810"/>
              </w:tabs>
              <w:spacing w:after="0" w:line="259" w:lineRule="auto"/>
              <w:ind w:left="366" w:firstLine="0"/>
              <w:jc w:val="left"/>
              <w:rPr>
                <w:szCs w:val="28"/>
                <w:lang w:val="uk-UA"/>
              </w:rPr>
            </w:pPr>
            <w:r w:rsidRPr="002B4439">
              <w:rPr>
                <w:szCs w:val="28"/>
                <w:lang w:val="uk-UA"/>
              </w:rPr>
              <w:t>головний спеціаліст загально –         організаційного відділу  виконавчого апарату Новгород – Сіверської районної ради Чернігівської області реєстраційний номер облікової картк</w:t>
            </w:r>
            <w:r>
              <w:rPr>
                <w:szCs w:val="28"/>
                <w:lang w:val="uk-UA"/>
              </w:rPr>
              <w:t>и платника податку – 2870608588</w:t>
            </w:r>
          </w:p>
          <w:p w:rsidR="00394C33" w:rsidRPr="002B4439" w:rsidRDefault="00394C33" w:rsidP="00C12982">
            <w:pPr>
              <w:tabs>
                <w:tab w:val="center" w:pos="400"/>
                <w:tab w:val="center" w:pos="1216"/>
                <w:tab w:val="center" w:pos="2810"/>
              </w:tabs>
              <w:spacing w:after="0" w:line="259" w:lineRule="auto"/>
              <w:ind w:left="366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0" w:line="259" w:lineRule="auto"/>
              <w:ind w:left="0" w:firstLine="0"/>
              <w:rPr>
                <w:szCs w:val="28"/>
                <w:lang w:val="uk-UA"/>
              </w:rPr>
            </w:pPr>
          </w:p>
        </w:tc>
      </w:tr>
      <w:tr w:rsidR="00394C33" w:rsidRPr="00127A6B" w:rsidTr="00D52559">
        <w:trPr>
          <w:trHeight w:val="318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proofErr w:type="spellStart"/>
            <w:r w:rsidRPr="002B4439">
              <w:rPr>
                <w:szCs w:val="28"/>
                <w:lang w:val="uk-UA"/>
              </w:rPr>
              <w:t>Гразьон</w:t>
            </w:r>
            <w:proofErr w:type="spellEnd"/>
            <w:r w:rsidRPr="002B4439">
              <w:rPr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394C33" w:rsidRDefault="00394C33" w:rsidP="002B4439">
            <w:pPr>
              <w:tabs>
                <w:tab w:val="center" w:pos="400"/>
                <w:tab w:val="center" w:pos="1216"/>
                <w:tab w:val="center" w:pos="2810"/>
              </w:tabs>
              <w:spacing w:after="0" w:line="259" w:lineRule="auto"/>
              <w:ind w:left="360" w:firstLine="0"/>
              <w:jc w:val="left"/>
              <w:rPr>
                <w:szCs w:val="28"/>
                <w:lang w:val="uk-UA"/>
              </w:rPr>
            </w:pPr>
            <w:r w:rsidRPr="002B4439">
              <w:rPr>
                <w:szCs w:val="28"/>
                <w:lang w:val="uk-UA"/>
              </w:rPr>
              <w:t>началь</w:t>
            </w:r>
            <w:r>
              <w:rPr>
                <w:szCs w:val="28"/>
                <w:lang w:val="uk-UA"/>
              </w:rPr>
              <w:t>ник фінансово – господарського</w:t>
            </w:r>
            <w:r w:rsidRPr="002B4439">
              <w:rPr>
                <w:szCs w:val="28"/>
                <w:lang w:val="uk-UA"/>
              </w:rPr>
              <w:t xml:space="preserve"> відділу, головний бухгалтер виконавчого апарату </w:t>
            </w:r>
            <w:proofErr w:type="spellStart"/>
            <w:r w:rsidRPr="002B4439">
              <w:rPr>
                <w:szCs w:val="28"/>
                <w:lang w:val="uk-UA"/>
              </w:rPr>
              <w:t>Коропської</w:t>
            </w:r>
            <w:proofErr w:type="spellEnd"/>
            <w:r w:rsidRPr="002B4439">
              <w:rPr>
                <w:szCs w:val="28"/>
                <w:lang w:val="uk-UA"/>
              </w:rPr>
              <w:t xml:space="preserve"> районної ради   реєстраційний номер облікової картки платника податку </w:t>
            </w:r>
            <w:r>
              <w:rPr>
                <w:szCs w:val="28"/>
                <w:lang w:val="uk-UA"/>
              </w:rPr>
              <w:t>–</w:t>
            </w:r>
            <w:r w:rsidRPr="002B4439">
              <w:rPr>
                <w:szCs w:val="28"/>
                <w:lang w:val="uk-UA"/>
              </w:rPr>
              <w:t xml:space="preserve"> 2647907720</w:t>
            </w:r>
          </w:p>
          <w:p w:rsidR="00394C33" w:rsidRPr="002B4439" w:rsidRDefault="00394C33" w:rsidP="002B4439">
            <w:pPr>
              <w:tabs>
                <w:tab w:val="center" w:pos="400"/>
                <w:tab w:val="center" w:pos="1216"/>
                <w:tab w:val="center" w:pos="2810"/>
              </w:tabs>
              <w:spacing w:after="0" w:line="259" w:lineRule="auto"/>
              <w:ind w:left="36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0" w:line="259" w:lineRule="auto"/>
              <w:ind w:left="0" w:firstLine="0"/>
              <w:rPr>
                <w:szCs w:val="28"/>
                <w:lang w:val="uk-UA"/>
              </w:rPr>
            </w:pPr>
          </w:p>
        </w:tc>
      </w:tr>
      <w:tr w:rsidR="00394C33" w:rsidRPr="00127A6B" w:rsidTr="00D52559">
        <w:trPr>
          <w:trHeight w:val="318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proofErr w:type="spellStart"/>
            <w:r w:rsidRPr="002B4439">
              <w:rPr>
                <w:szCs w:val="28"/>
                <w:lang w:val="uk-UA"/>
              </w:rPr>
              <w:t>Прохоренко</w:t>
            </w:r>
            <w:proofErr w:type="spellEnd"/>
            <w:r w:rsidRPr="002B4439">
              <w:rPr>
                <w:szCs w:val="28"/>
                <w:lang w:val="uk-UA"/>
              </w:rPr>
              <w:t xml:space="preserve"> Віктор Михайлович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394C33" w:rsidRDefault="00394C33" w:rsidP="00D52559">
            <w:pPr>
              <w:tabs>
                <w:tab w:val="center" w:pos="400"/>
                <w:tab w:val="center" w:pos="1216"/>
                <w:tab w:val="center" w:pos="2810"/>
              </w:tabs>
              <w:spacing w:after="0" w:line="259" w:lineRule="auto"/>
              <w:ind w:left="360" w:firstLine="0"/>
              <w:jc w:val="left"/>
              <w:rPr>
                <w:szCs w:val="28"/>
                <w:lang w:val="uk-UA"/>
              </w:rPr>
            </w:pPr>
            <w:r w:rsidRPr="002B4439">
              <w:rPr>
                <w:szCs w:val="28"/>
                <w:lang w:val="uk-UA"/>
              </w:rPr>
              <w:t xml:space="preserve">начальник організаційного відділу виконавчого апарату </w:t>
            </w:r>
            <w:proofErr w:type="spellStart"/>
            <w:r w:rsidRPr="002B4439">
              <w:rPr>
                <w:szCs w:val="28"/>
                <w:lang w:val="uk-UA"/>
              </w:rPr>
              <w:t>Коропської</w:t>
            </w:r>
            <w:proofErr w:type="spellEnd"/>
            <w:r w:rsidRPr="002B4439">
              <w:rPr>
                <w:szCs w:val="28"/>
                <w:lang w:val="uk-UA"/>
              </w:rPr>
              <w:t xml:space="preserve"> районної ради   </w:t>
            </w:r>
          </w:p>
          <w:p w:rsidR="00394C33" w:rsidRDefault="00394C33" w:rsidP="00D52559">
            <w:pPr>
              <w:tabs>
                <w:tab w:val="center" w:pos="400"/>
                <w:tab w:val="center" w:pos="1216"/>
                <w:tab w:val="center" w:pos="2810"/>
              </w:tabs>
              <w:spacing w:after="0" w:line="259" w:lineRule="auto"/>
              <w:ind w:left="360" w:firstLine="0"/>
              <w:jc w:val="left"/>
              <w:rPr>
                <w:szCs w:val="28"/>
                <w:lang w:val="uk-UA"/>
              </w:rPr>
            </w:pPr>
            <w:r w:rsidRPr="002B4439">
              <w:rPr>
                <w:szCs w:val="28"/>
                <w:lang w:val="uk-UA"/>
              </w:rPr>
              <w:t>реєстраційний номер облікової картки платника податку – 2052014237</w:t>
            </w:r>
          </w:p>
          <w:p w:rsidR="00394C33" w:rsidRPr="002B4439" w:rsidRDefault="00394C33" w:rsidP="00D52559">
            <w:pPr>
              <w:tabs>
                <w:tab w:val="center" w:pos="400"/>
                <w:tab w:val="center" w:pos="1216"/>
                <w:tab w:val="center" w:pos="2810"/>
              </w:tabs>
              <w:spacing w:after="0" w:line="259" w:lineRule="auto"/>
              <w:ind w:left="36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0" w:line="259" w:lineRule="auto"/>
              <w:ind w:left="0" w:firstLine="0"/>
              <w:rPr>
                <w:szCs w:val="28"/>
                <w:lang w:val="uk-UA"/>
              </w:rPr>
            </w:pPr>
          </w:p>
        </w:tc>
      </w:tr>
      <w:tr w:rsidR="00394C33" w:rsidRPr="00127A6B" w:rsidTr="00D52559">
        <w:trPr>
          <w:trHeight w:val="318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proofErr w:type="spellStart"/>
            <w:r w:rsidRPr="002B4439">
              <w:rPr>
                <w:szCs w:val="28"/>
                <w:lang w:val="uk-UA"/>
              </w:rPr>
              <w:t>Овсієнко</w:t>
            </w:r>
            <w:proofErr w:type="spellEnd"/>
            <w:r w:rsidRPr="002B4439">
              <w:rPr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D52559">
            <w:pPr>
              <w:tabs>
                <w:tab w:val="center" w:pos="400"/>
                <w:tab w:val="center" w:pos="1216"/>
                <w:tab w:val="center" w:pos="2810"/>
              </w:tabs>
              <w:spacing w:after="0" w:line="259" w:lineRule="auto"/>
              <w:ind w:left="360" w:firstLine="0"/>
              <w:jc w:val="left"/>
              <w:rPr>
                <w:szCs w:val="28"/>
                <w:lang w:val="uk-UA"/>
              </w:rPr>
            </w:pPr>
            <w:r w:rsidRPr="002B4439">
              <w:rPr>
                <w:szCs w:val="28"/>
                <w:lang w:val="uk-UA"/>
              </w:rPr>
              <w:t xml:space="preserve">головний спеціаліст  організаційного відділу  виконавчого апарату </w:t>
            </w:r>
            <w:proofErr w:type="spellStart"/>
            <w:r w:rsidRPr="002B4439">
              <w:rPr>
                <w:szCs w:val="28"/>
                <w:lang w:val="uk-UA"/>
              </w:rPr>
              <w:t>Коропської</w:t>
            </w:r>
            <w:proofErr w:type="spellEnd"/>
            <w:r w:rsidRPr="002B4439">
              <w:rPr>
                <w:szCs w:val="28"/>
                <w:lang w:val="uk-UA"/>
              </w:rPr>
              <w:t xml:space="preserve"> районної ради  реєстраційний номер облікової картки платника податку</w:t>
            </w:r>
            <w:r>
              <w:rPr>
                <w:szCs w:val="28"/>
                <w:lang w:val="uk-UA"/>
              </w:rPr>
              <w:t xml:space="preserve"> </w:t>
            </w:r>
            <w:r w:rsidRPr="002B4439">
              <w:rPr>
                <w:szCs w:val="28"/>
                <w:lang w:val="uk-UA"/>
              </w:rPr>
              <w:t xml:space="preserve"> – </w:t>
            </w:r>
            <w:r>
              <w:rPr>
                <w:szCs w:val="28"/>
                <w:lang w:val="uk-UA"/>
              </w:rPr>
              <w:t xml:space="preserve"> </w:t>
            </w:r>
            <w:r w:rsidRPr="002B4439">
              <w:rPr>
                <w:szCs w:val="28"/>
                <w:lang w:val="uk-UA"/>
              </w:rPr>
              <w:t>3134302705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94C33" w:rsidRPr="002B4439" w:rsidRDefault="00394C33" w:rsidP="009D5DE2">
            <w:pPr>
              <w:spacing w:after="0" w:line="259" w:lineRule="auto"/>
              <w:ind w:left="0" w:firstLine="0"/>
              <w:rPr>
                <w:szCs w:val="28"/>
                <w:lang w:val="uk-UA"/>
              </w:rPr>
            </w:pPr>
          </w:p>
        </w:tc>
      </w:tr>
    </w:tbl>
    <w:p w:rsidR="00394C33" w:rsidRPr="002B4439" w:rsidRDefault="00394C33" w:rsidP="008010C6">
      <w:pPr>
        <w:spacing w:after="16"/>
        <w:ind w:left="1183" w:firstLine="3795"/>
        <w:rPr>
          <w:szCs w:val="28"/>
          <w:lang w:val="uk-UA"/>
        </w:rPr>
      </w:pPr>
      <w:r w:rsidRPr="002B4439">
        <w:rPr>
          <w:szCs w:val="28"/>
          <w:lang w:val="uk-UA"/>
        </w:rPr>
        <w:t xml:space="preserve"> </w:t>
      </w:r>
    </w:p>
    <w:p w:rsidR="00394C33" w:rsidRDefault="00394C33" w:rsidP="00A124BC">
      <w:pPr>
        <w:spacing w:after="16"/>
        <w:ind w:left="1183" w:firstLine="660"/>
        <w:rPr>
          <w:szCs w:val="28"/>
          <w:lang w:val="uk-UA"/>
        </w:rPr>
      </w:pPr>
      <w:r w:rsidRPr="002B4439">
        <w:rPr>
          <w:szCs w:val="28"/>
          <w:lang w:val="uk-UA"/>
        </w:rPr>
        <w:t>Керуючись статтею 107 Цивільного кодексу України, на підставі пункту 26 частини першої статті 43, пункту 6</w:t>
      </w:r>
      <w:r w:rsidRPr="002B4439">
        <w:rPr>
          <w:szCs w:val="28"/>
          <w:vertAlign w:val="superscript"/>
          <w:lang w:val="uk-UA"/>
        </w:rPr>
        <w:t>2</w:t>
      </w:r>
      <w:r w:rsidRPr="002B4439">
        <w:rPr>
          <w:szCs w:val="28"/>
          <w:lang w:val="uk-UA"/>
        </w:rPr>
        <w:t xml:space="preserve"> розділу V «При</w:t>
      </w:r>
      <w:r>
        <w:rPr>
          <w:szCs w:val="28"/>
          <w:lang w:val="uk-UA"/>
        </w:rPr>
        <w:t>кінцеві та перехідні положення»</w:t>
      </w:r>
      <w:r w:rsidRPr="002B4439">
        <w:rPr>
          <w:szCs w:val="28"/>
          <w:lang w:val="uk-UA"/>
        </w:rPr>
        <w:t xml:space="preserve"> Закону України «Про місцеве самоврядування в Україні», враховуючи статті 4, 17 Закону України «Про державну реєстрацію юридичних осіб</w:t>
      </w:r>
      <w:r w:rsidR="000E6805">
        <w:rPr>
          <w:szCs w:val="28"/>
          <w:lang w:val="uk-UA"/>
        </w:rPr>
        <w:t>,</w:t>
      </w:r>
      <w:r w:rsidRPr="002B4439">
        <w:rPr>
          <w:szCs w:val="28"/>
          <w:lang w:val="uk-UA"/>
        </w:rPr>
        <w:t xml:space="preserve"> фізичних осіб - підприємців та громадських формувань», статтю 2 Закону України «Про бухгалтерський облік та фінансову звітність в Україні» склали цей акт про те, що всі зобов’язання </w:t>
      </w:r>
      <w:proofErr w:type="spellStart"/>
      <w:r w:rsidRPr="002B4439">
        <w:rPr>
          <w:szCs w:val="28"/>
          <w:lang w:val="uk-UA"/>
        </w:rPr>
        <w:t>Коропської</w:t>
      </w:r>
      <w:proofErr w:type="spellEnd"/>
      <w:r w:rsidRPr="002B4439">
        <w:rPr>
          <w:szCs w:val="28"/>
          <w:lang w:val="uk-UA"/>
        </w:rPr>
        <w:t xml:space="preserve"> районної ради, усі права та обов’язки, а також всі активи і пасиви шляхом приєднання переходять до правонаступника –Новгород-Сіверської районної ради Чернігівської області, а саме:</w:t>
      </w:r>
    </w:p>
    <w:p w:rsidR="00394C33" w:rsidRPr="002B4439" w:rsidRDefault="00394C33" w:rsidP="00A124BC">
      <w:pPr>
        <w:spacing w:after="16"/>
        <w:ind w:left="1183" w:firstLine="660"/>
        <w:rPr>
          <w:szCs w:val="28"/>
          <w:lang w:val="uk-UA"/>
        </w:rPr>
      </w:pPr>
      <w:r w:rsidRPr="002B4439">
        <w:rPr>
          <w:szCs w:val="28"/>
          <w:lang w:val="uk-UA"/>
        </w:rPr>
        <w:t xml:space="preserve"> </w:t>
      </w:r>
    </w:p>
    <w:tbl>
      <w:tblPr>
        <w:tblW w:w="9357" w:type="dxa"/>
        <w:tblInd w:w="1198" w:type="dxa"/>
        <w:tblCellMar>
          <w:top w:w="7" w:type="dxa"/>
          <w:left w:w="106" w:type="dxa"/>
          <w:bottom w:w="8" w:type="dxa"/>
          <w:right w:w="47" w:type="dxa"/>
        </w:tblCellMar>
        <w:tblLook w:val="00A0" w:firstRow="1" w:lastRow="0" w:firstColumn="1" w:lastColumn="0" w:noHBand="0" w:noVBand="0"/>
      </w:tblPr>
      <w:tblGrid>
        <w:gridCol w:w="566"/>
        <w:gridCol w:w="3148"/>
        <w:gridCol w:w="1690"/>
        <w:gridCol w:w="1688"/>
        <w:gridCol w:w="2265"/>
      </w:tblGrid>
      <w:tr w:rsidR="00394C33" w:rsidRPr="00F708A4" w:rsidTr="009D5DE2">
        <w:trPr>
          <w:trHeight w:val="84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33" w:rsidRPr="00F708A4" w:rsidRDefault="00394C33" w:rsidP="009D5DE2">
            <w:pPr>
              <w:spacing w:after="16" w:line="259" w:lineRule="auto"/>
              <w:ind w:left="6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№ </w:t>
            </w:r>
          </w:p>
          <w:p w:rsidR="00394C33" w:rsidRPr="00F708A4" w:rsidRDefault="00394C33" w:rsidP="009D5DE2">
            <w:pPr>
              <w:spacing w:after="0" w:line="259" w:lineRule="auto"/>
              <w:ind w:left="14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п/п 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33" w:rsidRPr="00F708A4" w:rsidRDefault="00394C33" w:rsidP="009D5DE2">
            <w:pPr>
              <w:spacing w:after="0" w:line="259" w:lineRule="auto"/>
              <w:ind w:left="0" w:right="59" w:firstLine="0"/>
              <w:jc w:val="center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Назва рахунку балансу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3D51B0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           Дані балансу на</w:t>
            </w:r>
          </w:p>
          <w:p w:rsidR="00394C33" w:rsidRPr="00F708A4" w:rsidRDefault="00394C33" w:rsidP="003D51B0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            </w:t>
            </w:r>
            <w:r w:rsidRPr="00F708A4">
              <w:rPr>
                <w:i/>
                <w:szCs w:val="28"/>
                <w:lang w:val="uk-UA"/>
              </w:rPr>
              <w:t>«01» січня 2021 року</w:t>
            </w:r>
            <w:r w:rsidRPr="00F708A4">
              <w:rPr>
                <w:szCs w:val="28"/>
                <w:lang w:val="uk-UA"/>
              </w:rPr>
              <w:t xml:space="preserve"> </w:t>
            </w:r>
          </w:p>
          <w:p w:rsidR="00394C33" w:rsidRPr="00F708A4" w:rsidRDefault="00394C33" w:rsidP="009D5DE2">
            <w:pPr>
              <w:spacing w:after="0" w:line="259" w:lineRule="auto"/>
              <w:ind w:left="0" w:right="56" w:firstLine="0"/>
              <w:jc w:val="center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(грн.) 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61" w:firstLine="0"/>
              <w:jc w:val="center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Примітка </w:t>
            </w:r>
          </w:p>
          <w:p w:rsidR="00394C33" w:rsidRPr="00F708A4" w:rsidRDefault="00394C33" w:rsidP="009D5DE2">
            <w:pPr>
              <w:spacing w:after="0" w:line="259" w:lineRule="auto"/>
              <w:ind w:left="0" w:right="59" w:firstLine="0"/>
              <w:jc w:val="center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(</w:t>
            </w:r>
            <w:proofErr w:type="spellStart"/>
            <w:r w:rsidRPr="00F708A4">
              <w:rPr>
                <w:szCs w:val="28"/>
                <w:lang w:val="uk-UA"/>
              </w:rPr>
              <w:t>розшифровка</w:t>
            </w:r>
            <w:proofErr w:type="spellEnd"/>
          </w:p>
          <w:p w:rsidR="00394C33" w:rsidRPr="00F708A4" w:rsidRDefault="00394C33" w:rsidP="009D5DE2">
            <w:pPr>
              <w:spacing w:after="0" w:line="259" w:lineRule="auto"/>
              <w:ind w:left="0" w:right="61" w:firstLine="0"/>
              <w:jc w:val="center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статей в розрізі </w:t>
            </w:r>
          </w:p>
          <w:p w:rsidR="00394C33" w:rsidRPr="00F708A4" w:rsidRDefault="00394C33" w:rsidP="009D5DE2">
            <w:pPr>
              <w:spacing w:after="0" w:line="259" w:lineRule="auto"/>
              <w:ind w:left="0" w:right="63" w:firstLine="0"/>
              <w:jc w:val="center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бухгалтерських </w:t>
            </w:r>
          </w:p>
          <w:p w:rsidR="00394C33" w:rsidRPr="00F708A4" w:rsidRDefault="00394C33" w:rsidP="009D5DE2">
            <w:pPr>
              <w:spacing w:after="0" w:line="259" w:lineRule="auto"/>
              <w:ind w:left="0" w:firstLine="0"/>
              <w:jc w:val="center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рахунків в окремих додатках) </w:t>
            </w:r>
          </w:p>
        </w:tc>
      </w:tr>
      <w:tr w:rsidR="00394C33" w:rsidRPr="00F708A4" w:rsidTr="009D5DE2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16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16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57" w:firstLine="0"/>
              <w:jc w:val="center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Актив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66" w:firstLine="0"/>
              <w:jc w:val="center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Пасив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16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61" w:firstLine="0"/>
              <w:jc w:val="righ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1.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Нематеріальні активи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Балансова (залишкова) вартість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Знос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Первісна вартість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61" w:firstLine="0"/>
              <w:jc w:val="righ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2.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Основні засоби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Балансова (залишкова) вартість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6920CD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6048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Знос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6920CD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879448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Первісна вартість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6920CD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885496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Додаток 1</w:t>
            </w:r>
          </w:p>
        </w:tc>
      </w:tr>
      <w:tr w:rsidR="00394C33" w:rsidRPr="00127A6B" w:rsidTr="009D5DE2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В тому числі по рахунках: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По </w:t>
            </w:r>
            <w:proofErr w:type="spellStart"/>
            <w:r w:rsidRPr="00F708A4">
              <w:rPr>
                <w:szCs w:val="28"/>
                <w:lang w:val="uk-UA"/>
              </w:rPr>
              <w:t>рах</w:t>
            </w:r>
            <w:proofErr w:type="spellEnd"/>
            <w:r w:rsidRPr="00F708A4">
              <w:rPr>
                <w:szCs w:val="28"/>
                <w:lang w:val="uk-UA"/>
              </w:rPr>
              <w:t>. 1013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859654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По </w:t>
            </w:r>
            <w:proofErr w:type="spellStart"/>
            <w:r w:rsidRPr="00F708A4">
              <w:rPr>
                <w:szCs w:val="28"/>
                <w:lang w:val="uk-UA"/>
              </w:rPr>
              <w:t>рах</w:t>
            </w:r>
            <w:proofErr w:type="spellEnd"/>
            <w:r w:rsidRPr="00F708A4">
              <w:rPr>
                <w:szCs w:val="28"/>
                <w:lang w:val="uk-UA"/>
              </w:rPr>
              <w:t>. 1014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7301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По </w:t>
            </w:r>
            <w:proofErr w:type="spellStart"/>
            <w:r w:rsidRPr="00F708A4">
              <w:rPr>
                <w:szCs w:val="28"/>
                <w:lang w:val="uk-UA"/>
              </w:rPr>
              <w:t>рах</w:t>
            </w:r>
            <w:proofErr w:type="spellEnd"/>
            <w:r w:rsidRPr="00F708A4">
              <w:rPr>
                <w:szCs w:val="28"/>
                <w:lang w:val="uk-UA"/>
              </w:rPr>
              <w:t>. 1016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18541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0" w:right="61" w:firstLine="0"/>
              <w:jc w:val="righ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3.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Інші необоротні  матеріальні активи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Балансова (залишкова)  вартість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21716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Знос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21752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Первісна вартість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43468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Додаток 2</w:t>
            </w:r>
          </w:p>
        </w:tc>
      </w:tr>
      <w:tr w:rsidR="00394C33" w:rsidRPr="00127A6B" w:rsidTr="009D5DE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В тому числі по рахунках: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По </w:t>
            </w:r>
            <w:proofErr w:type="spellStart"/>
            <w:r w:rsidRPr="00F708A4">
              <w:rPr>
                <w:szCs w:val="28"/>
                <w:lang w:val="uk-UA"/>
              </w:rPr>
              <w:t>рах</w:t>
            </w:r>
            <w:proofErr w:type="spellEnd"/>
            <w:r w:rsidRPr="00F708A4">
              <w:rPr>
                <w:szCs w:val="28"/>
                <w:lang w:val="uk-UA"/>
              </w:rPr>
              <w:t>. 1113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43468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61" w:firstLine="0"/>
              <w:jc w:val="righ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4.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Запаси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127A6B" w:rsidTr="009D5DE2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В тому числі по рахунках: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По рах.1812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1259,97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Додаток 3</w:t>
            </w:r>
          </w:p>
        </w:tc>
      </w:tr>
      <w:tr w:rsidR="00394C33" w:rsidRPr="00F708A4" w:rsidTr="009D5DE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0" w:right="61" w:firstLine="0"/>
              <w:jc w:val="righ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5.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tabs>
                <w:tab w:val="center" w:pos="698"/>
                <w:tab w:val="center" w:pos="2321"/>
              </w:tabs>
              <w:spacing w:after="31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ab/>
            </w:r>
            <w:r w:rsidRPr="00F708A4">
              <w:rPr>
                <w:b/>
                <w:szCs w:val="28"/>
                <w:lang w:val="uk-UA"/>
              </w:rPr>
              <w:t xml:space="preserve">Незавершені </w:t>
            </w:r>
            <w:r w:rsidRPr="00F708A4">
              <w:rPr>
                <w:b/>
                <w:szCs w:val="28"/>
                <w:lang w:val="uk-UA"/>
              </w:rPr>
              <w:tab/>
              <w:t xml:space="preserve">капітальні </w:t>
            </w:r>
          </w:p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інвестиції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127A6B" w:rsidTr="009D5DE2">
        <w:trPr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В тому числі по рахунках: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127A6B" w:rsidTr="009D5DE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i/>
                <w:szCs w:val="28"/>
                <w:lang w:val="uk-UA"/>
              </w:rPr>
              <w:t>( у розрізі рахунків бухгалтерського обліку)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127A6B" w:rsidTr="009D5DE2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0" w:right="61" w:firstLine="0"/>
              <w:jc w:val="righ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6.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Розрахунки за операціями з внутрішньовідомчої передачі майна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3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61" w:firstLine="0"/>
              <w:jc w:val="righ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7.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Інші кошти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0" w:right="61" w:firstLine="0"/>
              <w:jc w:val="righ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8.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Грошові кошти та їх </w:t>
            </w:r>
          </w:p>
          <w:p w:rsidR="00394C33" w:rsidRPr="00F708A4" w:rsidRDefault="00394C33" w:rsidP="009D5DE2">
            <w:pPr>
              <w:spacing w:after="23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еквіваленти в органах </w:t>
            </w:r>
          </w:p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ДКСУ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127A6B" w:rsidTr="009D5DE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В тому числі по рахунках: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i/>
                <w:szCs w:val="28"/>
                <w:lang w:val="uk-UA"/>
              </w:rPr>
              <w:t xml:space="preserve">( у розрізі рахунків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2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i/>
                <w:szCs w:val="28"/>
                <w:lang w:val="uk-UA"/>
              </w:rPr>
              <w:t>бухгалтерського обліку)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0" w:right="61" w:firstLine="0"/>
              <w:jc w:val="righ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9.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Розрахунки з різними дебіторами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127A6B" w:rsidTr="009D5DE2">
        <w:trPr>
          <w:trHeight w:val="2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В тому числі по рахунках: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right="1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i/>
                <w:szCs w:val="28"/>
                <w:lang w:val="uk-UA"/>
              </w:rPr>
              <w:t xml:space="preserve">( у розрізі рахунків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i/>
                <w:szCs w:val="28"/>
                <w:lang w:val="uk-UA"/>
              </w:rPr>
              <w:t>бухгалтерського обліку)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53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12.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25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Внесений капітал,  </w:t>
            </w:r>
          </w:p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(по рах.5111)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928964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53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13.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25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Цільове фінансування, </w:t>
            </w:r>
          </w:p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(по рах.5411)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53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14.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25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Фінансові результати,  </w:t>
            </w:r>
          </w:p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(по рах.5512)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-991891,14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53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15.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right="710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Розрахунки з постачальниками та підрядниками,  (по рах.6211)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50158,05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53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16.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b/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Розрахунки із оплати </w:t>
            </w:r>
          </w:p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>праці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25921,57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127A6B" w:rsidTr="009D5DE2">
        <w:trPr>
          <w:trHeight w:val="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В тому числі по рахунках: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 По </w:t>
            </w:r>
            <w:proofErr w:type="spellStart"/>
            <w:r w:rsidRPr="00F708A4">
              <w:rPr>
                <w:szCs w:val="28"/>
                <w:lang w:val="uk-UA"/>
              </w:rPr>
              <w:t>рах</w:t>
            </w:r>
            <w:proofErr w:type="spellEnd"/>
            <w:r w:rsidRPr="00F708A4">
              <w:rPr>
                <w:szCs w:val="28"/>
                <w:lang w:val="uk-UA"/>
              </w:rPr>
              <w:t>. 6511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25921,57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53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17.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Розрахунок за платежами до бюджету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7336,90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127A6B" w:rsidTr="009D5DE2">
        <w:trPr>
          <w:trHeight w:val="4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В тому числі по рахунках: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i/>
                <w:szCs w:val="28"/>
                <w:lang w:val="uk-UA"/>
              </w:rPr>
              <w:t xml:space="preserve">По </w:t>
            </w:r>
            <w:proofErr w:type="spellStart"/>
            <w:r w:rsidRPr="00F708A4">
              <w:rPr>
                <w:i/>
                <w:szCs w:val="28"/>
                <w:lang w:val="uk-UA"/>
              </w:rPr>
              <w:t>рах</w:t>
            </w:r>
            <w:proofErr w:type="spellEnd"/>
            <w:r w:rsidRPr="00F708A4">
              <w:rPr>
                <w:i/>
                <w:szCs w:val="28"/>
                <w:lang w:val="uk-UA"/>
              </w:rPr>
              <w:t>. 6311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6776,37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i/>
                <w:szCs w:val="28"/>
                <w:lang w:val="uk-UA"/>
              </w:rPr>
            </w:pPr>
            <w:r w:rsidRPr="00F708A4">
              <w:rPr>
                <w:i/>
                <w:szCs w:val="28"/>
                <w:lang w:val="uk-UA"/>
              </w:rPr>
              <w:t xml:space="preserve">По </w:t>
            </w:r>
            <w:proofErr w:type="spellStart"/>
            <w:r w:rsidRPr="00F708A4">
              <w:rPr>
                <w:i/>
                <w:szCs w:val="28"/>
                <w:lang w:val="uk-UA"/>
              </w:rPr>
              <w:t>рах</w:t>
            </w:r>
            <w:proofErr w:type="spellEnd"/>
            <w:r w:rsidRPr="00F708A4">
              <w:rPr>
                <w:i/>
                <w:szCs w:val="28"/>
                <w:lang w:val="uk-UA"/>
              </w:rPr>
              <w:t>. 6312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560,53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righ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18.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За розрахунками з соціального страхування</w:t>
            </w:r>
          </w:p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По </w:t>
            </w:r>
            <w:proofErr w:type="spellStart"/>
            <w:r w:rsidRPr="00F708A4">
              <w:rPr>
                <w:szCs w:val="28"/>
                <w:lang w:val="uk-UA"/>
              </w:rPr>
              <w:t>рах</w:t>
            </w:r>
            <w:proofErr w:type="spellEnd"/>
            <w:r w:rsidRPr="00F708A4">
              <w:rPr>
                <w:szCs w:val="28"/>
                <w:lang w:val="uk-UA"/>
              </w:rPr>
              <w:t>. 6313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8534,59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127A6B" w:rsidTr="009D5DE2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53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19.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6611 «Зобов’язання за </w:t>
            </w:r>
          </w:p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внутрішніми розрахунками розпорядників бюджетних коштів»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3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53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20.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Доходи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127A6B" w:rsidTr="009D5DE2">
        <w:trPr>
          <w:trHeight w:val="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В тому числі по рахунках: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i/>
                <w:szCs w:val="28"/>
                <w:lang w:val="uk-UA"/>
              </w:rPr>
              <w:t xml:space="preserve">( у розрізі рахунків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4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i/>
                <w:szCs w:val="28"/>
                <w:lang w:val="uk-UA"/>
              </w:rPr>
              <w:t>бухгалтерського обліку)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4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53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21.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Видатки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127A6B" w:rsidTr="009D5DE2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В тому числі по рахунках: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i/>
                <w:szCs w:val="28"/>
                <w:lang w:val="uk-UA"/>
              </w:rPr>
              <w:t xml:space="preserve">( у розрізі рахунків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i/>
                <w:szCs w:val="28"/>
                <w:lang w:val="uk-UA"/>
              </w:rPr>
              <w:t>бухгалтерського обліку)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  <w:tr w:rsidR="00394C33" w:rsidRPr="00F708A4" w:rsidTr="009D5DE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right"/>
              <w:rPr>
                <w:szCs w:val="28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b/>
                <w:szCs w:val="28"/>
                <w:lang w:val="uk-UA"/>
              </w:rPr>
              <w:t xml:space="preserve">Разом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29023,97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>29023,97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</w:p>
        </w:tc>
      </w:tr>
    </w:tbl>
    <w:p w:rsidR="00394C33" w:rsidRPr="00F708A4" w:rsidRDefault="00394C33">
      <w:pPr>
        <w:spacing w:after="4" w:line="270" w:lineRule="auto"/>
        <w:ind w:left="1193"/>
        <w:jc w:val="left"/>
        <w:rPr>
          <w:szCs w:val="28"/>
          <w:lang w:val="uk-UA"/>
        </w:rPr>
      </w:pPr>
      <w:proofErr w:type="spellStart"/>
      <w:r w:rsidRPr="00F708A4">
        <w:rPr>
          <w:b/>
          <w:szCs w:val="28"/>
          <w:lang w:val="uk-UA"/>
        </w:rPr>
        <w:t>Розшифровка</w:t>
      </w:r>
      <w:proofErr w:type="spellEnd"/>
      <w:r w:rsidRPr="00F708A4">
        <w:rPr>
          <w:b/>
          <w:szCs w:val="28"/>
          <w:lang w:val="uk-UA"/>
        </w:rPr>
        <w:t xml:space="preserve"> позабалансових рахунків </w:t>
      </w:r>
    </w:p>
    <w:tbl>
      <w:tblPr>
        <w:tblW w:w="9357" w:type="dxa"/>
        <w:tblInd w:w="1198" w:type="dxa"/>
        <w:tblCellMar>
          <w:top w:w="7" w:type="dxa"/>
          <w:left w:w="106" w:type="dxa"/>
          <w:bottom w:w="13" w:type="dxa"/>
          <w:right w:w="115" w:type="dxa"/>
        </w:tblCellMar>
        <w:tblLook w:val="00A0" w:firstRow="1" w:lastRow="0" w:firstColumn="1" w:lastColumn="0" w:noHBand="0" w:noVBand="0"/>
      </w:tblPr>
      <w:tblGrid>
        <w:gridCol w:w="709"/>
        <w:gridCol w:w="3711"/>
        <w:gridCol w:w="2813"/>
        <w:gridCol w:w="2124"/>
      </w:tblGrid>
      <w:tr w:rsidR="00394C33" w:rsidRPr="00F708A4" w:rsidTr="009D5DE2">
        <w:trPr>
          <w:trHeight w:val="6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16" w:line="259" w:lineRule="auto"/>
              <w:ind w:left="134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№ </w:t>
            </w:r>
          </w:p>
          <w:p w:rsidR="00394C33" w:rsidRPr="00F708A4" w:rsidRDefault="00394C33" w:rsidP="009D5DE2">
            <w:pPr>
              <w:spacing w:after="0" w:line="259" w:lineRule="auto"/>
              <w:ind w:left="10" w:firstLine="0"/>
              <w:jc w:val="center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п/п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9" w:firstLine="0"/>
              <w:jc w:val="center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Рахунки балансу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3" w:firstLine="0"/>
              <w:jc w:val="center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Сума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C33" w:rsidRPr="00F708A4" w:rsidRDefault="00394C33" w:rsidP="009D5DE2">
            <w:pPr>
              <w:spacing w:after="0" w:line="259" w:lineRule="auto"/>
              <w:ind w:left="7" w:firstLine="0"/>
              <w:jc w:val="center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Примітка </w:t>
            </w:r>
          </w:p>
        </w:tc>
      </w:tr>
      <w:tr w:rsidR="00394C33" w:rsidRPr="00127A6B" w:rsidTr="009D5DE2">
        <w:trPr>
          <w:trHeight w:val="9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10" w:firstLine="0"/>
              <w:jc w:val="center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1.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2" w:firstLine="0"/>
              <w:jc w:val="left"/>
              <w:rPr>
                <w:szCs w:val="28"/>
                <w:lang w:val="uk-UA"/>
              </w:rPr>
            </w:pPr>
            <w:r w:rsidRPr="00F708A4">
              <w:rPr>
                <w:szCs w:val="28"/>
                <w:lang w:val="uk-UA"/>
              </w:rPr>
              <w:t xml:space="preserve">021 «Активи на відповідальному зберіганні розпорядників бюджетних коштів»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64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3" w:rsidRPr="00F708A4" w:rsidRDefault="00394C33" w:rsidP="009D5DE2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</w:p>
        </w:tc>
      </w:tr>
    </w:tbl>
    <w:p w:rsidR="00394C33" w:rsidRPr="00FE7BF7" w:rsidRDefault="00394C33">
      <w:pPr>
        <w:spacing w:after="137"/>
        <w:ind w:left="1193" w:right="533"/>
        <w:rPr>
          <w:szCs w:val="28"/>
          <w:lang w:val="uk-UA"/>
        </w:rPr>
      </w:pPr>
      <w:r w:rsidRPr="00FE7BF7">
        <w:rPr>
          <w:szCs w:val="28"/>
          <w:lang w:val="uk-UA"/>
        </w:rPr>
        <w:t>Примітка: Додатки</w:t>
      </w:r>
      <w:r w:rsidRPr="00FE7BF7">
        <w:rPr>
          <w:szCs w:val="28"/>
          <w:u w:val="single"/>
          <w:lang w:val="uk-UA"/>
        </w:rPr>
        <w:t xml:space="preserve">:   3 </w:t>
      </w:r>
      <w:proofErr w:type="spellStart"/>
      <w:r w:rsidRPr="00FE7BF7">
        <w:rPr>
          <w:szCs w:val="28"/>
          <w:u w:val="single"/>
          <w:lang w:val="uk-UA"/>
        </w:rPr>
        <w:t>шт</w:t>
      </w:r>
      <w:proofErr w:type="spellEnd"/>
      <w:r w:rsidRPr="00FE7BF7">
        <w:rPr>
          <w:szCs w:val="28"/>
          <w:u w:val="single"/>
          <w:lang w:val="uk-UA"/>
        </w:rPr>
        <w:t xml:space="preserve">  ( на трьох аркушах)</w:t>
      </w:r>
      <w:r w:rsidRPr="00FE7BF7">
        <w:rPr>
          <w:szCs w:val="28"/>
          <w:lang w:val="uk-UA"/>
        </w:rPr>
        <w:t xml:space="preserve"> до передавального акту додаються. </w:t>
      </w:r>
    </w:p>
    <w:p w:rsidR="00394C33" w:rsidRPr="00E218AC" w:rsidRDefault="00394C33" w:rsidP="004C6B4F">
      <w:pPr>
        <w:ind w:left="1193" w:right="533" w:firstLine="650"/>
        <w:rPr>
          <w:sz w:val="24"/>
          <w:szCs w:val="24"/>
          <w:lang w:val="uk-UA"/>
        </w:rPr>
      </w:pPr>
      <w:r w:rsidRPr="00ED39B3">
        <w:rPr>
          <w:szCs w:val="28"/>
          <w:lang w:val="uk-UA"/>
        </w:rPr>
        <w:t>Крім того, до правонаступника –</w:t>
      </w:r>
      <w:r>
        <w:rPr>
          <w:szCs w:val="28"/>
          <w:lang w:val="uk-UA"/>
        </w:rPr>
        <w:t xml:space="preserve"> </w:t>
      </w:r>
      <w:r w:rsidRPr="00ED39B3">
        <w:rPr>
          <w:szCs w:val="28"/>
          <w:lang w:val="uk-UA"/>
        </w:rPr>
        <w:t>Новгород-Сіверської районної ра</w:t>
      </w:r>
      <w:r>
        <w:rPr>
          <w:szCs w:val="28"/>
          <w:lang w:val="uk-UA"/>
        </w:rPr>
        <w:t>ди Чернігівської області передаю</w:t>
      </w:r>
      <w:r w:rsidRPr="00ED39B3">
        <w:rPr>
          <w:szCs w:val="28"/>
          <w:lang w:val="uk-UA"/>
        </w:rPr>
        <w:t xml:space="preserve">ться </w:t>
      </w:r>
      <w:r>
        <w:rPr>
          <w:szCs w:val="28"/>
          <w:lang w:val="uk-UA"/>
        </w:rPr>
        <w:t>справи тимчасового зберігання (</w:t>
      </w:r>
      <w:r w:rsidRPr="00ED39B3">
        <w:rPr>
          <w:szCs w:val="28"/>
          <w:lang w:val="uk-UA"/>
        </w:rPr>
        <w:t xml:space="preserve">організаційно-розпорядча документація, що велась в </w:t>
      </w:r>
      <w:proofErr w:type="spellStart"/>
      <w:r w:rsidRPr="00ED39B3">
        <w:rPr>
          <w:szCs w:val="28"/>
          <w:lang w:val="uk-UA"/>
        </w:rPr>
        <w:t>Коропській</w:t>
      </w:r>
      <w:proofErr w:type="spellEnd"/>
      <w:r w:rsidRPr="00ED39B3">
        <w:rPr>
          <w:szCs w:val="28"/>
          <w:lang w:val="uk-UA"/>
        </w:rPr>
        <w:t xml:space="preserve"> районній раді, бухгалтерські</w:t>
      </w:r>
      <w:r>
        <w:rPr>
          <w:szCs w:val="28"/>
          <w:lang w:val="uk-UA"/>
        </w:rPr>
        <w:t xml:space="preserve"> та податкові документи в папках) та справи з кадрових питань (особового складу) згідно з описами цих справ, що внесені до Акту про прийняття-передання справ (документів) від однієї установи до іншої, що додається.</w:t>
      </w:r>
    </w:p>
    <w:p w:rsidR="00394C33" w:rsidRPr="00FE7BF7" w:rsidRDefault="00394C33">
      <w:pPr>
        <w:spacing w:after="10"/>
        <w:ind w:left="1183" w:right="533" w:firstLine="708"/>
        <w:rPr>
          <w:szCs w:val="28"/>
          <w:lang w:val="uk-UA"/>
        </w:rPr>
      </w:pPr>
    </w:p>
    <w:p w:rsidR="00394C33" w:rsidRPr="00FE7BF7" w:rsidRDefault="00394C33">
      <w:pPr>
        <w:spacing w:after="10"/>
        <w:ind w:left="1183" w:right="533" w:firstLine="708"/>
        <w:rPr>
          <w:szCs w:val="28"/>
          <w:lang w:val="uk-UA"/>
        </w:rPr>
      </w:pPr>
      <w:r w:rsidRPr="00FE7BF7">
        <w:rPr>
          <w:szCs w:val="28"/>
          <w:lang w:val="uk-UA"/>
        </w:rPr>
        <w:t xml:space="preserve">Комісією з реорганізації шляхом приєднання  </w:t>
      </w:r>
      <w:proofErr w:type="spellStart"/>
      <w:r w:rsidRPr="00FE7BF7">
        <w:rPr>
          <w:szCs w:val="28"/>
          <w:lang w:val="uk-UA"/>
        </w:rPr>
        <w:t>Коропської</w:t>
      </w:r>
      <w:proofErr w:type="spellEnd"/>
      <w:r w:rsidRPr="00FE7BF7">
        <w:rPr>
          <w:szCs w:val="28"/>
          <w:lang w:val="uk-UA"/>
        </w:rPr>
        <w:t xml:space="preserve">  районної ради (місцезнаходження: будинок 1, вулиця Кибальчича, селище Короп, Чернігівська область, 16200, ЄДРПОУ 24837033)  до Новгород-Сіверської районної ради Чернігівської області виконані всі дії, передбачені чинним законодавством. </w:t>
      </w:r>
    </w:p>
    <w:p w:rsidR="00394C33" w:rsidRPr="00E218AC" w:rsidRDefault="00394C33">
      <w:pPr>
        <w:spacing w:after="107" w:line="259" w:lineRule="auto"/>
        <w:ind w:left="1906" w:firstLine="0"/>
        <w:jc w:val="left"/>
        <w:rPr>
          <w:sz w:val="24"/>
          <w:szCs w:val="24"/>
          <w:lang w:val="uk-UA"/>
        </w:rPr>
      </w:pPr>
    </w:p>
    <w:p w:rsidR="00394C33" w:rsidRPr="00FE7BF7" w:rsidRDefault="00394C33">
      <w:pPr>
        <w:tabs>
          <w:tab w:val="center" w:pos="2325"/>
          <w:tab w:val="center" w:pos="5089"/>
          <w:tab w:val="center" w:pos="7803"/>
        </w:tabs>
        <w:spacing w:after="0"/>
        <w:ind w:left="0" w:firstLine="0"/>
        <w:jc w:val="left"/>
        <w:rPr>
          <w:szCs w:val="28"/>
          <w:lang w:val="uk-UA"/>
        </w:rPr>
      </w:pPr>
      <w:r w:rsidRPr="00E218AC">
        <w:rPr>
          <w:sz w:val="24"/>
          <w:szCs w:val="24"/>
          <w:lang w:val="uk-UA"/>
        </w:rPr>
        <w:tab/>
      </w:r>
      <w:r w:rsidRPr="00FE7BF7">
        <w:rPr>
          <w:szCs w:val="28"/>
          <w:lang w:val="uk-UA"/>
        </w:rPr>
        <w:t xml:space="preserve">Голова комісії: </w:t>
      </w:r>
      <w:r w:rsidRPr="00FE7BF7">
        <w:rPr>
          <w:szCs w:val="28"/>
          <w:lang w:val="uk-UA"/>
        </w:rPr>
        <w:tab/>
        <w:t xml:space="preserve">                             ________________      В. М. Бондаренко</w:t>
      </w:r>
      <w:r w:rsidRPr="00FE7BF7">
        <w:rPr>
          <w:szCs w:val="28"/>
          <w:lang w:val="uk-UA"/>
        </w:rPr>
        <w:tab/>
        <w:t xml:space="preserve"> </w:t>
      </w:r>
    </w:p>
    <w:p w:rsidR="00394C33" w:rsidRPr="00FE7BF7" w:rsidRDefault="00394C33">
      <w:pPr>
        <w:spacing w:after="94" w:line="259" w:lineRule="auto"/>
        <w:ind w:left="4981" w:firstLine="0"/>
        <w:jc w:val="left"/>
        <w:rPr>
          <w:szCs w:val="28"/>
          <w:lang w:val="uk-UA"/>
        </w:rPr>
      </w:pPr>
    </w:p>
    <w:p w:rsidR="00394C33" w:rsidRPr="00FE7BF7" w:rsidRDefault="00394C33" w:rsidP="002B4439">
      <w:pPr>
        <w:spacing w:after="0" w:line="259" w:lineRule="auto"/>
        <w:ind w:left="0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</w:t>
      </w:r>
      <w:r w:rsidRPr="00FE7BF7">
        <w:rPr>
          <w:szCs w:val="28"/>
          <w:lang w:val="uk-UA"/>
        </w:rPr>
        <w:t xml:space="preserve">Заступник голови комісії            _________________     С. Б. </w:t>
      </w:r>
      <w:proofErr w:type="spellStart"/>
      <w:r w:rsidRPr="00FE7BF7">
        <w:rPr>
          <w:szCs w:val="28"/>
          <w:lang w:val="uk-UA"/>
        </w:rPr>
        <w:t>Острик</w:t>
      </w:r>
      <w:proofErr w:type="spellEnd"/>
      <w:r w:rsidRPr="00FE7BF7">
        <w:rPr>
          <w:szCs w:val="28"/>
          <w:lang w:val="uk-UA"/>
        </w:rPr>
        <w:t>.</w:t>
      </w:r>
    </w:p>
    <w:p w:rsidR="00394C33" w:rsidRPr="00FE7BF7" w:rsidRDefault="00394C33">
      <w:pPr>
        <w:spacing w:after="0" w:line="259" w:lineRule="auto"/>
        <w:ind w:left="0" w:firstLine="0"/>
        <w:jc w:val="left"/>
        <w:rPr>
          <w:szCs w:val="28"/>
          <w:lang w:val="uk-UA"/>
        </w:rPr>
      </w:pPr>
    </w:p>
    <w:p w:rsidR="00394C33" w:rsidRPr="00FE7BF7" w:rsidRDefault="00394C33">
      <w:pPr>
        <w:spacing w:after="0" w:line="259" w:lineRule="auto"/>
        <w:ind w:left="0" w:firstLine="0"/>
        <w:jc w:val="left"/>
        <w:rPr>
          <w:szCs w:val="28"/>
          <w:lang w:val="uk-UA"/>
        </w:rPr>
      </w:pPr>
    </w:p>
    <w:p w:rsidR="00394C33" w:rsidRPr="00FE7BF7" w:rsidRDefault="00394C33" w:rsidP="000154DC">
      <w:pPr>
        <w:tabs>
          <w:tab w:val="center" w:pos="2326"/>
          <w:tab w:val="left" w:pos="4860"/>
          <w:tab w:val="center" w:pos="7768"/>
        </w:tabs>
        <w:spacing w:after="0"/>
        <w:ind w:left="0" w:firstLine="1418"/>
        <w:jc w:val="left"/>
        <w:rPr>
          <w:szCs w:val="28"/>
          <w:lang w:val="uk-UA"/>
        </w:rPr>
      </w:pPr>
      <w:r>
        <w:rPr>
          <w:szCs w:val="28"/>
          <w:lang w:val="uk-UA"/>
        </w:rPr>
        <w:tab/>
        <w:t xml:space="preserve">Члени комісії:                               ________________       </w:t>
      </w:r>
      <w:r w:rsidRPr="00FE7BF7">
        <w:rPr>
          <w:szCs w:val="28"/>
          <w:lang w:val="uk-UA"/>
        </w:rPr>
        <w:t xml:space="preserve">Т. В. </w:t>
      </w:r>
      <w:proofErr w:type="spellStart"/>
      <w:r w:rsidRPr="00FE7BF7">
        <w:rPr>
          <w:szCs w:val="28"/>
          <w:lang w:val="uk-UA"/>
        </w:rPr>
        <w:t>Щепочкіна</w:t>
      </w:r>
      <w:proofErr w:type="spellEnd"/>
      <w:r w:rsidRPr="00FE7BF7">
        <w:rPr>
          <w:szCs w:val="28"/>
          <w:lang w:val="uk-UA"/>
        </w:rPr>
        <w:t xml:space="preserve"> </w:t>
      </w:r>
    </w:p>
    <w:p w:rsidR="00394C33" w:rsidRPr="00FE7BF7" w:rsidRDefault="00394C33" w:rsidP="003E2B4F">
      <w:pPr>
        <w:tabs>
          <w:tab w:val="center" w:pos="2326"/>
          <w:tab w:val="left" w:pos="5096"/>
          <w:tab w:val="center" w:pos="7768"/>
        </w:tabs>
        <w:spacing w:after="0"/>
        <w:ind w:left="0" w:firstLine="0"/>
        <w:jc w:val="left"/>
        <w:rPr>
          <w:szCs w:val="28"/>
          <w:lang w:val="uk-UA"/>
        </w:rPr>
      </w:pPr>
      <w:r w:rsidRPr="00FE7BF7">
        <w:rPr>
          <w:szCs w:val="28"/>
          <w:lang w:val="uk-UA"/>
        </w:rPr>
        <w:tab/>
        <w:t xml:space="preserve"> </w:t>
      </w:r>
    </w:p>
    <w:p w:rsidR="00394C33" w:rsidRPr="00FE7BF7" w:rsidRDefault="00394C33" w:rsidP="004923F8">
      <w:pPr>
        <w:tabs>
          <w:tab w:val="left" w:pos="4860"/>
        </w:tabs>
        <w:spacing w:after="220" w:line="259" w:lineRule="auto"/>
        <w:jc w:val="left"/>
        <w:rPr>
          <w:szCs w:val="28"/>
          <w:lang w:val="uk-UA"/>
        </w:rPr>
      </w:pPr>
      <w:r w:rsidRPr="00FE7BF7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         </w:t>
      </w:r>
      <w:r w:rsidRPr="00FE7BF7">
        <w:rPr>
          <w:szCs w:val="28"/>
          <w:lang w:val="uk-UA"/>
        </w:rPr>
        <w:t xml:space="preserve">________________      О. Ф. Юрченко </w:t>
      </w:r>
    </w:p>
    <w:p w:rsidR="00394C33" w:rsidRPr="00FE7BF7" w:rsidRDefault="00394C33" w:rsidP="00A27028">
      <w:pPr>
        <w:tabs>
          <w:tab w:val="left" w:pos="5096"/>
        </w:tabs>
        <w:spacing w:after="220" w:line="259" w:lineRule="auto"/>
        <w:jc w:val="left"/>
        <w:rPr>
          <w:szCs w:val="28"/>
          <w:lang w:val="uk-UA"/>
        </w:rPr>
      </w:pPr>
      <w:r w:rsidRPr="00FE7BF7">
        <w:rPr>
          <w:szCs w:val="28"/>
          <w:lang w:val="uk-UA"/>
        </w:rPr>
        <w:t xml:space="preserve">                                     ________________        О. І. </w:t>
      </w:r>
      <w:proofErr w:type="spellStart"/>
      <w:r w:rsidRPr="00FE7BF7">
        <w:rPr>
          <w:szCs w:val="28"/>
          <w:lang w:val="uk-UA"/>
        </w:rPr>
        <w:t>Пунтус</w:t>
      </w:r>
      <w:proofErr w:type="spellEnd"/>
      <w:r w:rsidRPr="00FE7BF7">
        <w:rPr>
          <w:szCs w:val="28"/>
          <w:lang w:val="uk-UA"/>
        </w:rPr>
        <w:t xml:space="preserve">  </w:t>
      </w:r>
    </w:p>
    <w:p w:rsidR="00394C33" w:rsidRPr="00FE7BF7" w:rsidRDefault="00394C33" w:rsidP="00A27028">
      <w:pPr>
        <w:tabs>
          <w:tab w:val="left" w:pos="5096"/>
        </w:tabs>
        <w:spacing w:after="220" w:line="259" w:lineRule="auto"/>
        <w:jc w:val="left"/>
        <w:rPr>
          <w:szCs w:val="28"/>
          <w:lang w:val="uk-UA"/>
        </w:rPr>
      </w:pPr>
      <w:r w:rsidRPr="00FE7BF7">
        <w:rPr>
          <w:szCs w:val="28"/>
          <w:lang w:val="uk-UA"/>
        </w:rPr>
        <w:t xml:space="preserve">                                     ________________        С. М</w:t>
      </w:r>
      <w:r>
        <w:rPr>
          <w:szCs w:val="28"/>
          <w:lang w:val="uk-UA"/>
        </w:rPr>
        <w:t xml:space="preserve">. </w:t>
      </w:r>
      <w:r w:rsidRPr="00FE7BF7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Гразьон</w:t>
      </w:r>
      <w:proofErr w:type="spellEnd"/>
      <w:r w:rsidRPr="00FE7BF7">
        <w:rPr>
          <w:szCs w:val="28"/>
          <w:lang w:val="uk-UA"/>
        </w:rPr>
        <w:t xml:space="preserve">  </w:t>
      </w:r>
    </w:p>
    <w:p w:rsidR="00394C33" w:rsidRPr="00FE7BF7" w:rsidRDefault="00394C33" w:rsidP="00A27028">
      <w:pPr>
        <w:tabs>
          <w:tab w:val="left" w:pos="5096"/>
        </w:tabs>
        <w:spacing w:after="220" w:line="259" w:lineRule="auto"/>
        <w:jc w:val="left"/>
        <w:rPr>
          <w:szCs w:val="28"/>
          <w:lang w:val="uk-UA"/>
        </w:rPr>
      </w:pPr>
      <w:r w:rsidRPr="00FE7BF7">
        <w:rPr>
          <w:szCs w:val="28"/>
          <w:lang w:val="uk-UA"/>
        </w:rPr>
        <w:t xml:space="preserve">                                     ________________        В. М. </w:t>
      </w:r>
      <w:proofErr w:type="spellStart"/>
      <w:r w:rsidRPr="00FE7BF7">
        <w:rPr>
          <w:szCs w:val="28"/>
          <w:lang w:val="uk-UA"/>
        </w:rPr>
        <w:t>Прохоренко</w:t>
      </w:r>
      <w:proofErr w:type="spellEnd"/>
    </w:p>
    <w:p w:rsidR="00394C33" w:rsidRPr="00FE7BF7" w:rsidRDefault="00394C33" w:rsidP="004923F8">
      <w:pPr>
        <w:tabs>
          <w:tab w:val="left" w:pos="4860"/>
        </w:tabs>
        <w:spacing w:after="220" w:line="259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tab/>
        <w:t xml:space="preserve">                                    </w:t>
      </w:r>
      <w:r w:rsidRPr="00FE7BF7">
        <w:rPr>
          <w:szCs w:val="28"/>
          <w:lang w:val="uk-UA"/>
        </w:rPr>
        <w:t xml:space="preserve">________________        О. О. </w:t>
      </w:r>
      <w:proofErr w:type="spellStart"/>
      <w:r w:rsidRPr="00FE7BF7">
        <w:rPr>
          <w:szCs w:val="28"/>
          <w:lang w:val="uk-UA"/>
        </w:rPr>
        <w:t>Овсієнко</w:t>
      </w:r>
      <w:proofErr w:type="spellEnd"/>
      <w:r w:rsidRPr="00FE7BF7">
        <w:rPr>
          <w:szCs w:val="28"/>
          <w:lang w:val="uk-UA"/>
        </w:rPr>
        <w:t xml:space="preserve"> </w:t>
      </w:r>
    </w:p>
    <w:sectPr w:rsidR="00394C33" w:rsidRPr="00FE7BF7" w:rsidSect="00D72385">
      <w:headerReference w:type="default" r:id="rId8"/>
      <w:pgSz w:w="11906" w:h="16838"/>
      <w:pgMar w:top="1126" w:right="302" w:bottom="737" w:left="50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02" w:rsidRDefault="00042A02" w:rsidP="00D72385">
      <w:pPr>
        <w:spacing w:after="0" w:line="240" w:lineRule="auto"/>
      </w:pPr>
      <w:r>
        <w:separator/>
      </w:r>
    </w:p>
  </w:endnote>
  <w:endnote w:type="continuationSeparator" w:id="0">
    <w:p w:rsidR="00042A02" w:rsidRDefault="00042A02" w:rsidP="00D7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02" w:rsidRDefault="00042A02" w:rsidP="00D72385">
      <w:pPr>
        <w:spacing w:after="0" w:line="240" w:lineRule="auto"/>
      </w:pPr>
      <w:r>
        <w:separator/>
      </w:r>
    </w:p>
  </w:footnote>
  <w:footnote w:type="continuationSeparator" w:id="0">
    <w:p w:rsidR="00042A02" w:rsidRDefault="00042A02" w:rsidP="00D7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33" w:rsidRDefault="000113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3F23" w:rsidRPr="00993F23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394C33" w:rsidRDefault="00394C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2BB"/>
    <w:multiLevelType w:val="multilevel"/>
    <w:tmpl w:val="7570D798"/>
    <w:lvl w:ilvl="0">
      <w:start w:val="1"/>
      <w:numFmt w:val="decimal"/>
      <w:lvlText w:val="%1.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B8"/>
    <w:rsid w:val="00004EF6"/>
    <w:rsid w:val="00011303"/>
    <w:rsid w:val="000154DC"/>
    <w:rsid w:val="00025325"/>
    <w:rsid w:val="00042A02"/>
    <w:rsid w:val="000459F3"/>
    <w:rsid w:val="00051CB2"/>
    <w:rsid w:val="000554B1"/>
    <w:rsid w:val="000615AE"/>
    <w:rsid w:val="00071A08"/>
    <w:rsid w:val="00094399"/>
    <w:rsid w:val="000B4B50"/>
    <w:rsid w:val="000D6C7C"/>
    <w:rsid w:val="000E6805"/>
    <w:rsid w:val="000F23E9"/>
    <w:rsid w:val="00104388"/>
    <w:rsid w:val="00110DDF"/>
    <w:rsid w:val="0011451F"/>
    <w:rsid w:val="00115E77"/>
    <w:rsid w:val="001175DA"/>
    <w:rsid w:val="00124D2D"/>
    <w:rsid w:val="00127A6B"/>
    <w:rsid w:val="001372CE"/>
    <w:rsid w:val="00144F12"/>
    <w:rsid w:val="001612D5"/>
    <w:rsid w:val="001625D8"/>
    <w:rsid w:val="00172135"/>
    <w:rsid w:val="00185272"/>
    <w:rsid w:val="00193E0A"/>
    <w:rsid w:val="00196014"/>
    <w:rsid w:val="001A358F"/>
    <w:rsid w:val="001A4605"/>
    <w:rsid w:val="001E0806"/>
    <w:rsid w:val="002178C1"/>
    <w:rsid w:val="00251289"/>
    <w:rsid w:val="002671AD"/>
    <w:rsid w:val="0028150B"/>
    <w:rsid w:val="0029149D"/>
    <w:rsid w:val="002943CD"/>
    <w:rsid w:val="00294C9E"/>
    <w:rsid w:val="002A5F3C"/>
    <w:rsid w:val="002B4439"/>
    <w:rsid w:val="002B4FFE"/>
    <w:rsid w:val="002D12EB"/>
    <w:rsid w:val="002D7FF3"/>
    <w:rsid w:val="002E0C4F"/>
    <w:rsid w:val="00302D3F"/>
    <w:rsid w:val="00302F8C"/>
    <w:rsid w:val="00311C9C"/>
    <w:rsid w:val="003210BD"/>
    <w:rsid w:val="00327CC6"/>
    <w:rsid w:val="0033179D"/>
    <w:rsid w:val="00342B73"/>
    <w:rsid w:val="00355617"/>
    <w:rsid w:val="0036374B"/>
    <w:rsid w:val="003642D9"/>
    <w:rsid w:val="003748D3"/>
    <w:rsid w:val="003859F3"/>
    <w:rsid w:val="0038792C"/>
    <w:rsid w:val="00392CF8"/>
    <w:rsid w:val="00394C33"/>
    <w:rsid w:val="003B507A"/>
    <w:rsid w:val="003D51B0"/>
    <w:rsid w:val="003D5A5F"/>
    <w:rsid w:val="003E2B4F"/>
    <w:rsid w:val="003E509C"/>
    <w:rsid w:val="0043231C"/>
    <w:rsid w:val="00437076"/>
    <w:rsid w:val="004413FB"/>
    <w:rsid w:val="00446953"/>
    <w:rsid w:val="004617F1"/>
    <w:rsid w:val="004923F8"/>
    <w:rsid w:val="004C4229"/>
    <w:rsid w:val="004C660F"/>
    <w:rsid w:val="004C6B4F"/>
    <w:rsid w:val="004E77DC"/>
    <w:rsid w:val="00555136"/>
    <w:rsid w:val="005736FA"/>
    <w:rsid w:val="005B1BD0"/>
    <w:rsid w:val="005B2D6F"/>
    <w:rsid w:val="005B4C32"/>
    <w:rsid w:val="005C3D98"/>
    <w:rsid w:val="005D06B9"/>
    <w:rsid w:val="005D1498"/>
    <w:rsid w:val="005D5CEE"/>
    <w:rsid w:val="005E159F"/>
    <w:rsid w:val="005E7246"/>
    <w:rsid w:val="005E777A"/>
    <w:rsid w:val="005F0288"/>
    <w:rsid w:val="00622715"/>
    <w:rsid w:val="00637C72"/>
    <w:rsid w:val="00643770"/>
    <w:rsid w:val="0067787B"/>
    <w:rsid w:val="006848FF"/>
    <w:rsid w:val="006856F5"/>
    <w:rsid w:val="006920CD"/>
    <w:rsid w:val="00693838"/>
    <w:rsid w:val="006B3789"/>
    <w:rsid w:val="006E0FAB"/>
    <w:rsid w:val="006E3CD3"/>
    <w:rsid w:val="00705E37"/>
    <w:rsid w:val="00722E5C"/>
    <w:rsid w:val="00730B79"/>
    <w:rsid w:val="0073717B"/>
    <w:rsid w:val="00740F8B"/>
    <w:rsid w:val="00746B1C"/>
    <w:rsid w:val="00783D24"/>
    <w:rsid w:val="00790178"/>
    <w:rsid w:val="007A4FAE"/>
    <w:rsid w:val="007A6C89"/>
    <w:rsid w:val="007E25F5"/>
    <w:rsid w:val="007F0597"/>
    <w:rsid w:val="008010C6"/>
    <w:rsid w:val="00801B59"/>
    <w:rsid w:val="00805FD1"/>
    <w:rsid w:val="00812E19"/>
    <w:rsid w:val="00841D77"/>
    <w:rsid w:val="0085044E"/>
    <w:rsid w:val="00856A32"/>
    <w:rsid w:val="008618FE"/>
    <w:rsid w:val="0089556D"/>
    <w:rsid w:val="008972DD"/>
    <w:rsid w:val="008A5EBF"/>
    <w:rsid w:val="008B11F8"/>
    <w:rsid w:val="008C76D0"/>
    <w:rsid w:val="008E210E"/>
    <w:rsid w:val="008F4DA9"/>
    <w:rsid w:val="009062B1"/>
    <w:rsid w:val="00922C78"/>
    <w:rsid w:val="0092311A"/>
    <w:rsid w:val="00924177"/>
    <w:rsid w:val="009243CD"/>
    <w:rsid w:val="00926364"/>
    <w:rsid w:val="00935B77"/>
    <w:rsid w:val="009374E6"/>
    <w:rsid w:val="00947322"/>
    <w:rsid w:val="009736A8"/>
    <w:rsid w:val="00973C36"/>
    <w:rsid w:val="00980797"/>
    <w:rsid w:val="00980F57"/>
    <w:rsid w:val="0098504D"/>
    <w:rsid w:val="00993F23"/>
    <w:rsid w:val="009A6AD4"/>
    <w:rsid w:val="009B433F"/>
    <w:rsid w:val="009B6F50"/>
    <w:rsid w:val="009C16C0"/>
    <w:rsid w:val="009C64C1"/>
    <w:rsid w:val="009D5DE2"/>
    <w:rsid w:val="009F01A2"/>
    <w:rsid w:val="00A105AA"/>
    <w:rsid w:val="00A124BC"/>
    <w:rsid w:val="00A12806"/>
    <w:rsid w:val="00A15B98"/>
    <w:rsid w:val="00A2197D"/>
    <w:rsid w:val="00A27028"/>
    <w:rsid w:val="00A311D1"/>
    <w:rsid w:val="00A37EC1"/>
    <w:rsid w:val="00A46D0C"/>
    <w:rsid w:val="00A57744"/>
    <w:rsid w:val="00A57C66"/>
    <w:rsid w:val="00A639E0"/>
    <w:rsid w:val="00A85397"/>
    <w:rsid w:val="00AA1468"/>
    <w:rsid w:val="00AA2D5E"/>
    <w:rsid w:val="00AA441E"/>
    <w:rsid w:val="00AA64AE"/>
    <w:rsid w:val="00AB0C1A"/>
    <w:rsid w:val="00AC6F09"/>
    <w:rsid w:val="00AD31BE"/>
    <w:rsid w:val="00AE6872"/>
    <w:rsid w:val="00AF366F"/>
    <w:rsid w:val="00B32ACA"/>
    <w:rsid w:val="00B34000"/>
    <w:rsid w:val="00B34BFF"/>
    <w:rsid w:val="00B50116"/>
    <w:rsid w:val="00B569FC"/>
    <w:rsid w:val="00B57EDA"/>
    <w:rsid w:val="00B62D12"/>
    <w:rsid w:val="00B64610"/>
    <w:rsid w:val="00B709D1"/>
    <w:rsid w:val="00B72FB8"/>
    <w:rsid w:val="00BB6146"/>
    <w:rsid w:val="00BC12F0"/>
    <w:rsid w:val="00BD18AA"/>
    <w:rsid w:val="00BD7BAD"/>
    <w:rsid w:val="00BE3995"/>
    <w:rsid w:val="00C0080B"/>
    <w:rsid w:val="00C12982"/>
    <w:rsid w:val="00C3015D"/>
    <w:rsid w:val="00C324C8"/>
    <w:rsid w:val="00C34BEC"/>
    <w:rsid w:val="00C54053"/>
    <w:rsid w:val="00C82230"/>
    <w:rsid w:val="00C95381"/>
    <w:rsid w:val="00CC42CB"/>
    <w:rsid w:val="00CE4B72"/>
    <w:rsid w:val="00CE5F3B"/>
    <w:rsid w:val="00D03BA2"/>
    <w:rsid w:val="00D14595"/>
    <w:rsid w:val="00D20C6B"/>
    <w:rsid w:val="00D368C0"/>
    <w:rsid w:val="00D37A70"/>
    <w:rsid w:val="00D45A17"/>
    <w:rsid w:val="00D512E7"/>
    <w:rsid w:val="00D52559"/>
    <w:rsid w:val="00D554FD"/>
    <w:rsid w:val="00D67EA7"/>
    <w:rsid w:val="00D71CE2"/>
    <w:rsid w:val="00D72385"/>
    <w:rsid w:val="00D866D5"/>
    <w:rsid w:val="00DA5A3D"/>
    <w:rsid w:val="00DE1E40"/>
    <w:rsid w:val="00DF11DC"/>
    <w:rsid w:val="00DF445D"/>
    <w:rsid w:val="00E0404A"/>
    <w:rsid w:val="00E168AC"/>
    <w:rsid w:val="00E218AC"/>
    <w:rsid w:val="00E26A25"/>
    <w:rsid w:val="00E45BA1"/>
    <w:rsid w:val="00E520EA"/>
    <w:rsid w:val="00E5652C"/>
    <w:rsid w:val="00E64B2F"/>
    <w:rsid w:val="00E71EBC"/>
    <w:rsid w:val="00E72B82"/>
    <w:rsid w:val="00EB3B72"/>
    <w:rsid w:val="00EC3288"/>
    <w:rsid w:val="00ED26C6"/>
    <w:rsid w:val="00ED39B3"/>
    <w:rsid w:val="00F00FDD"/>
    <w:rsid w:val="00F0404C"/>
    <w:rsid w:val="00F22B64"/>
    <w:rsid w:val="00F2420C"/>
    <w:rsid w:val="00F42C31"/>
    <w:rsid w:val="00F53AF1"/>
    <w:rsid w:val="00F600C0"/>
    <w:rsid w:val="00F600ED"/>
    <w:rsid w:val="00F60272"/>
    <w:rsid w:val="00F6287B"/>
    <w:rsid w:val="00F656A7"/>
    <w:rsid w:val="00F708A4"/>
    <w:rsid w:val="00F85E47"/>
    <w:rsid w:val="00F939FA"/>
    <w:rsid w:val="00FE7BF7"/>
    <w:rsid w:val="00FF5C51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F3"/>
    <w:pPr>
      <w:spacing w:after="75" w:line="267" w:lineRule="auto"/>
      <w:ind w:left="2624" w:hanging="10"/>
      <w:jc w:val="both"/>
    </w:pPr>
    <w:rPr>
      <w:rFonts w:ascii="Times New Roman" w:hAnsi="Times New Roman"/>
      <w:color w:val="000000"/>
      <w:sz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D7FF3"/>
    <w:pPr>
      <w:keepNext/>
      <w:keepLines/>
      <w:spacing w:after="2" w:line="270" w:lineRule="auto"/>
      <w:ind w:left="1208"/>
      <w:jc w:val="center"/>
      <w:outlineLvl w:val="0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7FF3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2D7FF3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1">
    <w:name w:val="Body Text 21"/>
    <w:basedOn w:val="a"/>
    <w:uiPriority w:val="99"/>
    <w:rsid w:val="0089556D"/>
    <w:pPr>
      <w:spacing w:after="0" w:line="240" w:lineRule="auto"/>
      <w:ind w:left="0" w:firstLine="0"/>
    </w:pPr>
    <w:rPr>
      <w:rFonts w:eastAsia="MS Mincho"/>
      <w:color w:val="auto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89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556D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rsid w:val="00D7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2385"/>
    <w:rPr>
      <w:rFonts w:ascii="Times New Roman" w:hAnsi="Times New Roman" w:cs="Times New Roman"/>
      <w:color w:val="000000"/>
      <w:sz w:val="28"/>
      <w:lang w:val="en-US" w:eastAsia="en-US"/>
    </w:rPr>
  </w:style>
  <w:style w:type="paragraph" w:styleId="a7">
    <w:name w:val="footer"/>
    <w:basedOn w:val="a"/>
    <w:link w:val="a8"/>
    <w:uiPriority w:val="99"/>
    <w:rsid w:val="00D7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72385"/>
    <w:rPr>
      <w:rFonts w:ascii="Times New Roman" w:hAnsi="Times New Roman" w:cs="Times New Roman"/>
      <w:color w:val="000000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F3"/>
    <w:pPr>
      <w:spacing w:after="75" w:line="267" w:lineRule="auto"/>
      <w:ind w:left="2624" w:hanging="10"/>
      <w:jc w:val="both"/>
    </w:pPr>
    <w:rPr>
      <w:rFonts w:ascii="Times New Roman" w:hAnsi="Times New Roman"/>
      <w:color w:val="000000"/>
      <w:sz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D7FF3"/>
    <w:pPr>
      <w:keepNext/>
      <w:keepLines/>
      <w:spacing w:after="2" w:line="270" w:lineRule="auto"/>
      <w:ind w:left="1208"/>
      <w:jc w:val="center"/>
      <w:outlineLvl w:val="0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7FF3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2D7FF3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1">
    <w:name w:val="Body Text 21"/>
    <w:basedOn w:val="a"/>
    <w:uiPriority w:val="99"/>
    <w:rsid w:val="0089556D"/>
    <w:pPr>
      <w:spacing w:after="0" w:line="240" w:lineRule="auto"/>
      <w:ind w:left="0" w:firstLine="0"/>
    </w:pPr>
    <w:rPr>
      <w:rFonts w:eastAsia="MS Mincho"/>
      <w:color w:val="auto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89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556D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rsid w:val="00D7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2385"/>
    <w:rPr>
      <w:rFonts w:ascii="Times New Roman" w:hAnsi="Times New Roman" w:cs="Times New Roman"/>
      <w:color w:val="000000"/>
      <w:sz w:val="28"/>
      <w:lang w:val="en-US" w:eastAsia="en-US"/>
    </w:rPr>
  </w:style>
  <w:style w:type="paragraph" w:styleId="a7">
    <w:name w:val="footer"/>
    <w:basedOn w:val="a"/>
    <w:link w:val="a8"/>
    <w:uiPriority w:val="99"/>
    <w:rsid w:val="00D7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72385"/>
    <w:rPr>
      <w:rFonts w:ascii="Times New Roman" w:hAnsi="Times New Roman" w:cs="Times New Roman"/>
      <w:color w:val="000000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Людмила</dc:creator>
  <cp:lastModifiedBy>Пользователь Windows</cp:lastModifiedBy>
  <cp:revision>4</cp:revision>
  <cp:lastPrinted>2021-03-05T07:51:00Z</cp:lastPrinted>
  <dcterms:created xsi:type="dcterms:W3CDTF">2021-03-05T07:51:00Z</dcterms:created>
  <dcterms:modified xsi:type="dcterms:W3CDTF">2021-03-05T07:53:00Z</dcterms:modified>
</cp:coreProperties>
</file>