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C0" w:rsidRDefault="007B76C0" w:rsidP="00C306F3">
      <w:pPr>
        <w:widowControl w:val="0"/>
        <w:tabs>
          <w:tab w:val="left" w:pos="4275"/>
          <w:tab w:val="center" w:pos="4819"/>
        </w:tabs>
        <w:jc w:val="center"/>
        <w:rPr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66EEAF68" wp14:editId="6DCC0ADC">
            <wp:extent cx="426720" cy="57912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6C0" w:rsidRDefault="00D21B8D" w:rsidP="007B76C0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D21B8D" w:rsidRPr="00D21B8D" w:rsidRDefault="00D21B8D" w:rsidP="00D21B8D">
      <w:pPr>
        <w:rPr>
          <w:sz w:val="16"/>
          <w:szCs w:val="16"/>
          <w:lang w:val="uk-UA"/>
        </w:rPr>
      </w:pPr>
    </w:p>
    <w:p w:rsidR="007B76C0" w:rsidRDefault="007B76C0" w:rsidP="007B76C0">
      <w:pPr>
        <w:pStyle w:val="2"/>
        <w:spacing w:before="0" w:beforeAutospacing="0" w:after="0" w:afterAutospacing="0"/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 xml:space="preserve">НОВГОРОД-СІВЕРСЬКА РАЙОННА РАДА </w:t>
      </w:r>
    </w:p>
    <w:p w:rsidR="0035765E" w:rsidRDefault="0035765E" w:rsidP="007B76C0">
      <w:pPr>
        <w:pStyle w:val="2"/>
        <w:spacing w:before="0" w:beforeAutospacing="0" w:after="0" w:afterAutospacing="0"/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ЧЕРНІГІВСЬКОЇ ОБЛАСТІ</w:t>
      </w:r>
    </w:p>
    <w:p w:rsidR="0035765E" w:rsidRDefault="0035765E" w:rsidP="0035765E">
      <w:pPr>
        <w:pStyle w:val="2"/>
        <w:ind w:left="1440" w:hanging="1440"/>
        <w:jc w:val="center"/>
        <w:rPr>
          <w:caps/>
          <w:color w:val="000000"/>
          <w:spacing w:val="100"/>
          <w:sz w:val="28"/>
          <w:szCs w:val="28"/>
          <w:lang w:val="uk-UA"/>
        </w:rPr>
      </w:pPr>
      <w:r>
        <w:rPr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35765E" w:rsidRDefault="006379B3" w:rsidP="0035765E">
      <w:pPr>
        <w:pStyle w:val="2"/>
        <w:spacing w:line="480" w:lineRule="auto"/>
        <w:ind w:left="1440" w:hanging="1440"/>
        <w:jc w:val="center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(тридцять перша</w:t>
      </w:r>
      <w:r w:rsidR="0035765E">
        <w:rPr>
          <w:b w:val="0"/>
          <w:bCs w:val="0"/>
          <w:sz w:val="28"/>
          <w:szCs w:val="28"/>
          <w:lang w:val="uk-UA"/>
        </w:rPr>
        <w:t xml:space="preserve"> сесія сьомого скликання)</w:t>
      </w:r>
    </w:p>
    <w:p w:rsidR="0035765E" w:rsidRDefault="00C306F3" w:rsidP="0035765E">
      <w:pPr>
        <w:pStyle w:val="2"/>
        <w:spacing w:before="0" w:beforeAutospacing="0" w:after="0" w:afterAutospacing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20</w:t>
      </w:r>
      <w:r w:rsidR="0035765E">
        <w:rPr>
          <w:b w:val="0"/>
          <w:bCs w:val="0"/>
          <w:sz w:val="28"/>
          <w:szCs w:val="28"/>
          <w:lang w:val="uk-UA"/>
        </w:rPr>
        <w:t xml:space="preserve"> </w:t>
      </w:r>
      <w:r w:rsidR="006379B3">
        <w:rPr>
          <w:b w:val="0"/>
          <w:bCs w:val="0"/>
          <w:sz w:val="28"/>
          <w:szCs w:val="28"/>
          <w:lang w:val="uk-UA"/>
        </w:rPr>
        <w:t>верес</w:t>
      </w:r>
      <w:r w:rsidR="0035765E">
        <w:rPr>
          <w:b w:val="0"/>
          <w:bCs w:val="0"/>
          <w:sz w:val="28"/>
          <w:szCs w:val="28"/>
          <w:lang w:val="uk-UA"/>
        </w:rPr>
        <w:t>ня 201</w:t>
      </w:r>
      <w:r w:rsidR="006379B3">
        <w:rPr>
          <w:b w:val="0"/>
          <w:bCs w:val="0"/>
          <w:sz w:val="28"/>
          <w:szCs w:val="28"/>
          <w:lang w:val="uk-UA"/>
        </w:rPr>
        <w:t>9</w:t>
      </w:r>
      <w:r w:rsidR="0035765E">
        <w:rPr>
          <w:b w:val="0"/>
          <w:bCs w:val="0"/>
          <w:sz w:val="28"/>
          <w:szCs w:val="28"/>
          <w:lang w:val="uk-UA"/>
        </w:rPr>
        <w:t xml:space="preserve"> року</w:t>
      </w:r>
      <w:r w:rsidR="0035765E">
        <w:rPr>
          <w:b w:val="0"/>
          <w:bCs w:val="0"/>
          <w:sz w:val="28"/>
          <w:szCs w:val="28"/>
          <w:lang w:val="uk-UA"/>
        </w:rPr>
        <w:tab/>
      </w:r>
      <w:r w:rsidR="0035765E">
        <w:rPr>
          <w:b w:val="0"/>
          <w:bCs w:val="0"/>
          <w:sz w:val="28"/>
          <w:szCs w:val="28"/>
          <w:lang w:val="uk-UA"/>
        </w:rPr>
        <w:tab/>
      </w:r>
      <w:r w:rsidR="0035765E">
        <w:rPr>
          <w:b w:val="0"/>
          <w:bCs w:val="0"/>
          <w:sz w:val="28"/>
          <w:szCs w:val="28"/>
          <w:lang w:val="uk-UA"/>
        </w:rPr>
        <w:tab/>
      </w:r>
      <w:r w:rsidR="0035765E">
        <w:rPr>
          <w:b w:val="0"/>
          <w:bCs w:val="0"/>
          <w:sz w:val="28"/>
          <w:szCs w:val="28"/>
          <w:lang w:val="uk-UA"/>
        </w:rPr>
        <w:tab/>
      </w:r>
      <w:r w:rsidR="0035765E">
        <w:rPr>
          <w:b w:val="0"/>
          <w:bCs w:val="0"/>
          <w:sz w:val="28"/>
          <w:szCs w:val="28"/>
          <w:lang w:val="uk-UA"/>
        </w:rPr>
        <w:tab/>
      </w:r>
      <w:r w:rsidR="0035765E">
        <w:rPr>
          <w:b w:val="0"/>
          <w:bCs w:val="0"/>
          <w:sz w:val="28"/>
          <w:szCs w:val="28"/>
          <w:lang w:val="uk-UA"/>
        </w:rPr>
        <w:tab/>
      </w:r>
      <w:r w:rsidR="0035765E">
        <w:rPr>
          <w:b w:val="0"/>
          <w:bCs w:val="0"/>
          <w:sz w:val="28"/>
          <w:szCs w:val="28"/>
          <w:lang w:val="uk-UA"/>
        </w:rPr>
        <w:tab/>
      </w:r>
      <w:r w:rsidR="0035765E">
        <w:rPr>
          <w:b w:val="0"/>
          <w:bCs w:val="0"/>
          <w:sz w:val="28"/>
          <w:szCs w:val="28"/>
          <w:lang w:val="uk-UA"/>
        </w:rPr>
        <w:tab/>
      </w:r>
      <w:r>
        <w:rPr>
          <w:b w:val="0"/>
          <w:bCs w:val="0"/>
          <w:sz w:val="28"/>
          <w:szCs w:val="28"/>
          <w:lang w:val="uk-UA"/>
        </w:rPr>
        <w:t xml:space="preserve">        </w:t>
      </w:r>
      <w:r w:rsidR="0035765E">
        <w:rPr>
          <w:b w:val="0"/>
          <w:bCs w:val="0"/>
          <w:sz w:val="28"/>
          <w:szCs w:val="28"/>
          <w:lang w:val="uk-UA"/>
        </w:rPr>
        <w:t xml:space="preserve"> №</w:t>
      </w:r>
      <w:r>
        <w:rPr>
          <w:b w:val="0"/>
          <w:bCs w:val="0"/>
          <w:sz w:val="28"/>
          <w:szCs w:val="28"/>
          <w:lang w:val="uk-UA"/>
        </w:rPr>
        <w:t xml:space="preserve"> 506</w:t>
      </w:r>
      <w:r w:rsidR="0035765E">
        <w:rPr>
          <w:b w:val="0"/>
          <w:bCs w:val="0"/>
          <w:sz w:val="28"/>
          <w:szCs w:val="28"/>
          <w:lang w:val="uk-UA"/>
        </w:rPr>
        <w:t xml:space="preserve"> </w:t>
      </w:r>
    </w:p>
    <w:p w:rsidR="0035765E" w:rsidRDefault="0035765E" w:rsidP="0035765E">
      <w:pPr>
        <w:pStyle w:val="2"/>
        <w:spacing w:before="0" w:beforeAutospacing="0" w:after="0" w:afterAutospacing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м. Новгород-Сіверський</w:t>
      </w:r>
    </w:p>
    <w:p w:rsidR="006379B3" w:rsidRDefault="006379B3" w:rsidP="0035765E">
      <w:pPr>
        <w:pStyle w:val="2"/>
        <w:tabs>
          <w:tab w:val="left" w:pos="4140"/>
        </w:tabs>
        <w:spacing w:before="0" w:beforeAutospacing="0" w:after="0" w:afterAutospacing="0"/>
        <w:rPr>
          <w:b w:val="0"/>
          <w:bCs w:val="0"/>
          <w:sz w:val="24"/>
          <w:szCs w:val="24"/>
          <w:lang w:val="uk-UA"/>
        </w:rPr>
      </w:pPr>
    </w:p>
    <w:p w:rsidR="00AD5D26" w:rsidRPr="007B76C0" w:rsidRDefault="00AD5D26" w:rsidP="0035765E">
      <w:pPr>
        <w:pStyle w:val="2"/>
        <w:tabs>
          <w:tab w:val="left" w:pos="4140"/>
        </w:tabs>
        <w:spacing w:before="0" w:beforeAutospacing="0" w:after="0" w:afterAutospacing="0"/>
        <w:rPr>
          <w:b w:val="0"/>
          <w:bCs w:val="0"/>
          <w:sz w:val="24"/>
          <w:szCs w:val="24"/>
          <w:lang w:val="uk-UA"/>
        </w:rPr>
      </w:pPr>
    </w:p>
    <w:p w:rsidR="0035765E" w:rsidRDefault="0035765E" w:rsidP="0035765E">
      <w:pPr>
        <w:pStyle w:val="2"/>
        <w:tabs>
          <w:tab w:val="left" w:pos="4140"/>
        </w:tabs>
        <w:spacing w:before="0" w:beforeAutospacing="0" w:after="0" w:afterAutospacing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Про затвердження списку</w:t>
      </w:r>
    </w:p>
    <w:p w:rsidR="0035765E" w:rsidRDefault="0035765E" w:rsidP="006B73D4">
      <w:pPr>
        <w:pStyle w:val="2"/>
        <w:tabs>
          <w:tab w:val="left" w:pos="4140"/>
        </w:tabs>
        <w:spacing w:before="0" w:beforeAutospacing="0" w:after="0" w:afterAutospacing="0"/>
        <w:ind w:right="49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присяжних</w:t>
      </w:r>
    </w:p>
    <w:p w:rsidR="0035765E" w:rsidRDefault="0035765E" w:rsidP="0035765E">
      <w:pPr>
        <w:rPr>
          <w:lang w:val="uk-UA"/>
        </w:rPr>
      </w:pPr>
    </w:p>
    <w:p w:rsidR="007B76C0" w:rsidRDefault="007B76C0" w:rsidP="0035765E">
      <w:pPr>
        <w:rPr>
          <w:lang w:val="uk-UA"/>
        </w:rPr>
      </w:pPr>
    </w:p>
    <w:p w:rsidR="0035765E" w:rsidRDefault="0035765E" w:rsidP="0035765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подання територіального управління Державної</w:t>
      </w:r>
      <w:r w:rsidR="006379B3">
        <w:rPr>
          <w:sz w:val="28"/>
          <w:szCs w:val="28"/>
          <w:lang w:val="uk-UA"/>
        </w:rPr>
        <w:t xml:space="preserve"> судової адміністрації України у</w:t>
      </w:r>
      <w:r>
        <w:rPr>
          <w:sz w:val="28"/>
          <w:szCs w:val="28"/>
          <w:lang w:val="uk-UA"/>
        </w:rPr>
        <w:t xml:space="preserve"> Чернігівській області, враховуючи згоду громадян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бути при</w:t>
      </w:r>
      <w:r w:rsidR="00EB521C">
        <w:rPr>
          <w:sz w:val="28"/>
          <w:szCs w:val="28"/>
          <w:lang w:val="uk-UA"/>
        </w:rPr>
        <w:t xml:space="preserve">сяжними, відповідно до статті 64 </w:t>
      </w:r>
      <w:r>
        <w:rPr>
          <w:sz w:val="28"/>
          <w:szCs w:val="28"/>
          <w:lang w:val="uk-UA"/>
        </w:rPr>
        <w:t xml:space="preserve">Закону України «Про судоустрій </w:t>
      </w:r>
      <w:r w:rsidR="00106F36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статус суддів», керуючись частиною 2 статті 43 Закону України «Про місцеве самоврядування в Україні», районна рада вирішила:</w:t>
      </w:r>
    </w:p>
    <w:p w:rsidR="0035765E" w:rsidRDefault="0035765E" w:rsidP="0035765E">
      <w:pPr>
        <w:jc w:val="both"/>
        <w:rPr>
          <w:sz w:val="28"/>
          <w:szCs w:val="28"/>
          <w:lang w:val="uk-UA"/>
        </w:rPr>
      </w:pPr>
    </w:p>
    <w:p w:rsidR="0035765E" w:rsidRDefault="0035765E" w:rsidP="0035765E">
      <w:pPr>
        <w:numPr>
          <w:ilvl w:val="0"/>
          <w:numId w:val="1"/>
        </w:numPr>
        <w:tabs>
          <w:tab w:val="num" w:pos="0"/>
        </w:tabs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список присяжних Новгород-Сіверського районного суду Чернігівської області, що додається.</w:t>
      </w:r>
    </w:p>
    <w:p w:rsidR="0035765E" w:rsidRDefault="0035765E" w:rsidP="0035765E">
      <w:pPr>
        <w:jc w:val="both"/>
        <w:rPr>
          <w:sz w:val="28"/>
          <w:szCs w:val="28"/>
          <w:lang w:val="uk-UA"/>
        </w:rPr>
      </w:pPr>
    </w:p>
    <w:p w:rsidR="0035765E" w:rsidRDefault="0035765E" w:rsidP="0035765E">
      <w:pPr>
        <w:numPr>
          <w:ilvl w:val="0"/>
          <w:numId w:val="1"/>
        </w:numPr>
        <w:tabs>
          <w:tab w:val="num" w:pos="0"/>
        </w:tabs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Виконавчому апарату районної ради прийняте рішення у триденний термін направити Новгород-Сіверському районному суду</w:t>
      </w:r>
      <w:r w:rsidR="006379B3">
        <w:rPr>
          <w:sz w:val="28"/>
          <w:szCs w:val="28"/>
          <w:lang w:val="uk-UA"/>
        </w:rPr>
        <w:t xml:space="preserve"> Чернігівської області</w:t>
      </w:r>
      <w:r>
        <w:rPr>
          <w:sz w:val="28"/>
          <w:szCs w:val="28"/>
          <w:lang w:val="uk-UA"/>
        </w:rPr>
        <w:t xml:space="preserve"> та територіальному управлінню Державної судової адміністрації України </w:t>
      </w:r>
      <w:r w:rsidR="006379B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Чернігівській області.</w:t>
      </w:r>
    </w:p>
    <w:p w:rsidR="00E41FA2" w:rsidRDefault="00E41FA2" w:rsidP="00E41FA2">
      <w:pPr>
        <w:pStyle w:val="a3"/>
        <w:rPr>
          <w:sz w:val="28"/>
          <w:szCs w:val="28"/>
          <w:lang w:val="uk-UA"/>
        </w:rPr>
      </w:pPr>
    </w:p>
    <w:p w:rsidR="00E41FA2" w:rsidRPr="00E41FA2" w:rsidRDefault="00E41FA2" w:rsidP="00E41FA2">
      <w:pPr>
        <w:numPr>
          <w:ilvl w:val="0"/>
          <w:numId w:val="1"/>
        </w:numPr>
        <w:tabs>
          <w:tab w:val="num" w:pos="0"/>
        </w:tabs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Визнати таким, що втратило чинність, рішення районної ради                 від 23 грудня 2016 року № 168 «Про затвердження списку присяжних».</w:t>
      </w:r>
    </w:p>
    <w:p w:rsidR="0035765E" w:rsidRDefault="0035765E" w:rsidP="0035765E">
      <w:pPr>
        <w:jc w:val="both"/>
        <w:rPr>
          <w:sz w:val="28"/>
          <w:szCs w:val="28"/>
          <w:lang w:val="uk-UA"/>
        </w:rPr>
      </w:pPr>
    </w:p>
    <w:p w:rsidR="0035765E" w:rsidRDefault="0035765E" w:rsidP="0035765E">
      <w:pPr>
        <w:numPr>
          <w:ilvl w:val="0"/>
          <w:numId w:val="1"/>
        </w:numPr>
        <w:tabs>
          <w:tab w:val="num" w:pos="0"/>
        </w:tabs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рішення покласти на постійну комісію районної ради з питань регламенту, законності і правопорядку, гуманітарної сфери, соціального захисту населення, сім’ї та молоді.</w:t>
      </w:r>
    </w:p>
    <w:p w:rsidR="0035765E" w:rsidRDefault="0035765E" w:rsidP="0035765E">
      <w:pPr>
        <w:rPr>
          <w:sz w:val="28"/>
          <w:szCs w:val="28"/>
          <w:lang w:val="uk-UA"/>
        </w:rPr>
      </w:pPr>
    </w:p>
    <w:p w:rsidR="00C306F3" w:rsidRDefault="00C306F3" w:rsidP="0035765E">
      <w:pPr>
        <w:rPr>
          <w:sz w:val="28"/>
          <w:szCs w:val="28"/>
          <w:lang w:val="uk-UA"/>
        </w:rPr>
      </w:pPr>
      <w:bookmarkStart w:id="0" w:name="_GoBack"/>
      <w:bookmarkEnd w:id="0"/>
    </w:p>
    <w:p w:rsidR="0035765E" w:rsidRDefault="0035765E" w:rsidP="003576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районної ради                                       </w:t>
      </w:r>
      <w:r w:rsidR="00D21B8D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В. М. </w:t>
      </w:r>
      <w:proofErr w:type="spellStart"/>
      <w:r>
        <w:rPr>
          <w:sz w:val="28"/>
          <w:szCs w:val="28"/>
          <w:lang w:val="uk-UA"/>
        </w:rPr>
        <w:t>Кауфман</w:t>
      </w:r>
      <w:proofErr w:type="spellEnd"/>
    </w:p>
    <w:p w:rsidR="0035765E" w:rsidRDefault="0035765E" w:rsidP="003576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Погоджено:</w:t>
      </w:r>
    </w:p>
    <w:p w:rsidR="0035765E" w:rsidRDefault="0035765E" w:rsidP="0035765E">
      <w:pPr>
        <w:rPr>
          <w:sz w:val="28"/>
          <w:szCs w:val="28"/>
          <w:lang w:val="uk-UA"/>
        </w:rPr>
      </w:pPr>
    </w:p>
    <w:p w:rsidR="0035765E" w:rsidRDefault="0035765E" w:rsidP="003576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з юридичних питань та</w:t>
      </w:r>
    </w:p>
    <w:p w:rsidR="0035765E" w:rsidRDefault="0035765E" w:rsidP="003576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комунальної власності виконавчого апарату</w:t>
      </w:r>
    </w:p>
    <w:p w:rsidR="0035765E" w:rsidRDefault="0035765E" w:rsidP="003576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Новгород-Сіверської районної ради                                             Т.</w:t>
      </w:r>
      <w:r w:rsidR="00AD5D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В.</w:t>
      </w:r>
      <w:r w:rsidR="00AD5D2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Щепочкіна</w:t>
      </w:r>
      <w:proofErr w:type="spellEnd"/>
    </w:p>
    <w:p w:rsidR="0035765E" w:rsidRDefault="0035765E" w:rsidP="0035765E">
      <w:pPr>
        <w:rPr>
          <w:sz w:val="28"/>
          <w:szCs w:val="28"/>
          <w:lang w:val="uk-UA"/>
        </w:rPr>
      </w:pPr>
    </w:p>
    <w:p w:rsidR="0035765E" w:rsidRDefault="0035765E" w:rsidP="0035765E">
      <w:pPr>
        <w:rPr>
          <w:sz w:val="28"/>
          <w:szCs w:val="28"/>
          <w:lang w:val="uk-UA"/>
        </w:rPr>
      </w:pPr>
    </w:p>
    <w:p w:rsidR="0035765E" w:rsidRDefault="0035765E" w:rsidP="0035765E">
      <w:pPr>
        <w:rPr>
          <w:sz w:val="28"/>
          <w:szCs w:val="28"/>
          <w:lang w:val="uk-UA"/>
        </w:rPr>
      </w:pPr>
    </w:p>
    <w:p w:rsidR="0035765E" w:rsidRDefault="0035765E" w:rsidP="0035765E">
      <w:pPr>
        <w:rPr>
          <w:sz w:val="28"/>
          <w:szCs w:val="28"/>
          <w:lang w:val="uk-UA"/>
        </w:rPr>
      </w:pPr>
    </w:p>
    <w:p w:rsidR="0035765E" w:rsidRDefault="0035765E" w:rsidP="0035765E">
      <w:pPr>
        <w:rPr>
          <w:sz w:val="28"/>
          <w:szCs w:val="28"/>
          <w:lang w:val="uk-UA"/>
        </w:rPr>
      </w:pPr>
    </w:p>
    <w:p w:rsidR="0035765E" w:rsidRDefault="0035765E" w:rsidP="0035765E">
      <w:pPr>
        <w:rPr>
          <w:sz w:val="28"/>
          <w:szCs w:val="28"/>
          <w:lang w:val="uk-UA"/>
        </w:rPr>
      </w:pPr>
    </w:p>
    <w:p w:rsidR="0035765E" w:rsidRDefault="0035765E" w:rsidP="0035765E">
      <w:pPr>
        <w:rPr>
          <w:sz w:val="28"/>
          <w:szCs w:val="28"/>
          <w:lang w:val="uk-UA"/>
        </w:rPr>
      </w:pPr>
    </w:p>
    <w:p w:rsidR="0035765E" w:rsidRDefault="0035765E" w:rsidP="0035765E">
      <w:pPr>
        <w:rPr>
          <w:sz w:val="28"/>
          <w:szCs w:val="28"/>
          <w:lang w:val="uk-UA"/>
        </w:rPr>
      </w:pPr>
    </w:p>
    <w:p w:rsidR="0035765E" w:rsidRDefault="0035765E" w:rsidP="0035765E">
      <w:pPr>
        <w:rPr>
          <w:sz w:val="28"/>
          <w:szCs w:val="28"/>
          <w:lang w:val="uk-UA"/>
        </w:rPr>
      </w:pPr>
    </w:p>
    <w:p w:rsidR="0035765E" w:rsidRDefault="0035765E" w:rsidP="0035765E">
      <w:pPr>
        <w:rPr>
          <w:sz w:val="28"/>
          <w:szCs w:val="28"/>
          <w:lang w:val="uk-UA"/>
        </w:rPr>
      </w:pPr>
    </w:p>
    <w:p w:rsidR="0035765E" w:rsidRDefault="0035765E" w:rsidP="0035765E">
      <w:pPr>
        <w:rPr>
          <w:sz w:val="28"/>
          <w:szCs w:val="28"/>
          <w:lang w:val="uk-UA"/>
        </w:rPr>
      </w:pPr>
    </w:p>
    <w:p w:rsidR="0035765E" w:rsidRDefault="0035765E" w:rsidP="0035765E">
      <w:pPr>
        <w:rPr>
          <w:sz w:val="28"/>
          <w:szCs w:val="28"/>
          <w:lang w:val="uk-UA"/>
        </w:rPr>
      </w:pPr>
    </w:p>
    <w:p w:rsidR="0035765E" w:rsidRDefault="0035765E" w:rsidP="0035765E">
      <w:pPr>
        <w:rPr>
          <w:sz w:val="28"/>
          <w:szCs w:val="28"/>
          <w:lang w:val="uk-UA"/>
        </w:rPr>
      </w:pPr>
    </w:p>
    <w:p w:rsidR="0035765E" w:rsidRDefault="0035765E" w:rsidP="0035765E">
      <w:pPr>
        <w:rPr>
          <w:sz w:val="28"/>
          <w:szCs w:val="28"/>
          <w:lang w:val="uk-UA"/>
        </w:rPr>
      </w:pPr>
    </w:p>
    <w:p w:rsidR="0035765E" w:rsidRDefault="0035765E" w:rsidP="0035765E">
      <w:pPr>
        <w:rPr>
          <w:sz w:val="28"/>
          <w:szCs w:val="28"/>
          <w:lang w:val="uk-UA"/>
        </w:rPr>
      </w:pPr>
    </w:p>
    <w:p w:rsidR="0035765E" w:rsidRDefault="0035765E" w:rsidP="0035765E">
      <w:pPr>
        <w:rPr>
          <w:sz w:val="28"/>
          <w:szCs w:val="28"/>
          <w:lang w:val="uk-UA"/>
        </w:rPr>
      </w:pPr>
    </w:p>
    <w:p w:rsidR="0035765E" w:rsidRDefault="0035765E" w:rsidP="0035765E">
      <w:pPr>
        <w:rPr>
          <w:sz w:val="28"/>
          <w:szCs w:val="28"/>
          <w:lang w:val="uk-UA"/>
        </w:rPr>
      </w:pPr>
    </w:p>
    <w:p w:rsidR="0035765E" w:rsidRDefault="0035765E" w:rsidP="0035765E">
      <w:pPr>
        <w:rPr>
          <w:sz w:val="28"/>
          <w:szCs w:val="28"/>
          <w:lang w:val="uk-UA"/>
        </w:rPr>
      </w:pPr>
    </w:p>
    <w:p w:rsidR="0035765E" w:rsidRDefault="0035765E" w:rsidP="0035765E">
      <w:pPr>
        <w:rPr>
          <w:sz w:val="28"/>
          <w:szCs w:val="28"/>
          <w:lang w:val="uk-UA"/>
        </w:rPr>
      </w:pPr>
    </w:p>
    <w:p w:rsidR="0035765E" w:rsidRDefault="0035765E" w:rsidP="0035765E">
      <w:pPr>
        <w:rPr>
          <w:sz w:val="28"/>
          <w:szCs w:val="28"/>
          <w:lang w:val="uk-UA"/>
        </w:rPr>
      </w:pPr>
    </w:p>
    <w:p w:rsidR="0035765E" w:rsidRDefault="0035765E" w:rsidP="0035765E">
      <w:pPr>
        <w:rPr>
          <w:sz w:val="28"/>
          <w:szCs w:val="28"/>
          <w:lang w:val="uk-UA"/>
        </w:rPr>
      </w:pPr>
    </w:p>
    <w:p w:rsidR="0035765E" w:rsidRDefault="0035765E" w:rsidP="0035765E">
      <w:pPr>
        <w:rPr>
          <w:sz w:val="28"/>
          <w:szCs w:val="28"/>
          <w:lang w:val="uk-UA"/>
        </w:rPr>
      </w:pPr>
    </w:p>
    <w:p w:rsidR="0035765E" w:rsidRDefault="0035765E" w:rsidP="0035765E">
      <w:pPr>
        <w:rPr>
          <w:sz w:val="28"/>
          <w:szCs w:val="28"/>
          <w:lang w:val="uk-UA"/>
        </w:rPr>
      </w:pPr>
    </w:p>
    <w:p w:rsidR="0035765E" w:rsidRDefault="0035765E" w:rsidP="0035765E">
      <w:pPr>
        <w:rPr>
          <w:sz w:val="28"/>
          <w:szCs w:val="28"/>
          <w:lang w:val="uk-UA"/>
        </w:rPr>
      </w:pPr>
    </w:p>
    <w:p w:rsidR="0035765E" w:rsidRDefault="0035765E" w:rsidP="0035765E">
      <w:pPr>
        <w:rPr>
          <w:sz w:val="28"/>
          <w:szCs w:val="28"/>
          <w:lang w:val="uk-UA"/>
        </w:rPr>
      </w:pPr>
    </w:p>
    <w:p w:rsidR="0035765E" w:rsidRDefault="0035765E" w:rsidP="0035765E">
      <w:pPr>
        <w:rPr>
          <w:sz w:val="28"/>
          <w:szCs w:val="28"/>
          <w:lang w:val="uk-UA"/>
        </w:rPr>
      </w:pPr>
    </w:p>
    <w:p w:rsidR="0035765E" w:rsidRDefault="0035765E" w:rsidP="0035765E">
      <w:pPr>
        <w:rPr>
          <w:sz w:val="28"/>
          <w:szCs w:val="28"/>
          <w:lang w:val="uk-UA"/>
        </w:rPr>
      </w:pPr>
    </w:p>
    <w:p w:rsidR="0035765E" w:rsidRDefault="0035765E" w:rsidP="0035765E">
      <w:pPr>
        <w:rPr>
          <w:sz w:val="28"/>
          <w:szCs w:val="28"/>
          <w:lang w:val="uk-UA"/>
        </w:rPr>
      </w:pPr>
    </w:p>
    <w:p w:rsidR="0035765E" w:rsidRDefault="0035765E" w:rsidP="0035765E">
      <w:pPr>
        <w:rPr>
          <w:sz w:val="28"/>
          <w:szCs w:val="28"/>
          <w:lang w:val="uk-UA"/>
        </w:rPr>
      </w:pPr>
    </w:p>
    <w:p w:rsidR="0035765E" w:rsidRDefault="0035765E" w:rsidP="0035765E">
      <w:pPr>
        <w:rPr>
          <w:sz w:val="28"/>
          <w:szCs w:val="28"/>
          <w:lang w:val="uk-UA"/>
        </w:rPr>
      </w:pPr>
    </w:p>
    <w:p w:rsidR="0035765E" w:rsidRDefault="0035765E" w:rsidP="0035765E">
      <w:pPr>
        <w:rPr>
          <w:sz w:val="28"/>
          <w:szCs w:val="28"/>
          <w:lang w:val="uk-UA"/>
        </w:rPr>
      </w:pPr>
    </w:p>
    <w:p w:rsidR="0035765E" w:rsidRDefault="0035765E" w:rsidP="0035765E">
      <w:pPr>
        <w:rPr>
          <w:sz w:val="28"/>
          <w:szCs w:val="28"/>
          <w:lang w:val="uk-UA"/>
        </w:rPr>
      </w:pPr>
    </w:p>
    <w:p w:rsidR="00F17F7E" w:rsidRPr="0035765E" w:rsidRDefault="00F17F7E" w:rsidP="007E15D5">
      <w:pPr>
        <w:rPr>
          <w:sz w:val="28"/>
          <w:szCs w:val="28"/>
          <w:lang w:val="uk-UA"/>
        </w:rPr>
      </w:pPr>
    </w:p>
    <w:sectPr w:rsidR="00F17F7E" w:rsidRPr="0035765E" w:rsidSect="00C306F3">
      <w:pgSz w:w="12240" w:h="15840"/>
      <w:pgMar w:top="851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60275"/>
    <w:multiLevelType w:val="hybridMultilevel"/>
    <w:tmpl w:val="EB1E6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750FB"/>
    <w:multiLevelType w:val="hybridMultilevel"/>
    <w:tmpl w:val="7BB6642A"/>
    <w:lvl w:ilvl="0" w:tplc="8D3E11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69"/>
    <w:rsid w:val="000470CB"/>
    <w:rsid w:val="000915D3"/>
    <w:rsid w:val="000B115A"/>
    <w:rsid w:val="000F7359"/>
    <w:rsid w:val="00106F36"/>
    <w:rsid w:val="00213906"/>
    <w:rsid w:val="00252F9E"/>
    <w:rsid w:val="0027458F"/>
    <w:rsid w:val="0029798B"/>
    <w:rsid w:val="002C4566"/>
    <w:rsid w:val="002F1F7C"/>
    <w:rsid w:val="0033182E"/>
    <w:rsid w:val="0035765E"/>
    <w:rsid w:val="00365048"/>
    <w:rsid w:val="0038276F"/>
    <w:rsid w:val="003A2DC6"/>
    <w:rsid w:val="003C0FB2"/>
    <w:rsid w:val="00406775"/>
    <w:rsid w:val="0047355D"/>
    <w:rsid w:val="004A124C"/>
    <w:rsid w:val="005050C1"/>
    <w:rsid w:val="00513B30"/>
    <w:rsid w:val="00521F4E"/>
    <w:rsid w:val="00564BDF"/>
    <w:rsid w:val="005E4CEE"/>
    <w:rsid w:val="00626B83"/>
    <w:rsid w:val="006379B3"/>
    <w:rsid w:val="006A7628"/>
    <w:rsid w:val="006B73D4"/>
    <w:rsid w:val="006E6819"/>
    <w:rsid w:val="00734C69"/>
    <w:rsid w:val="007620AA"/>
    <w:rsid w:val="00791899"/>
    <w:rsid w:val="007B76C0"/>
    <w:rsid w:val="007E0ADA"/>
    <w:rsid w:val="007E15D5"/>
    <w:rsid w:val="007F4E61"/>
    <w:rsid w:val="0091079A"/>
    <w:rsid w:val="00982799"/>
    <w:rsid w:val="009D21AB"/>
    <w:rsid w:val="00A3369D"/>
    <w:rsid w:val="00A5012E"/>
    <w:rsid w:val="00A85BE2"/>
    <w:rsid w:val="00AD5D26"/>
    <w:rsid w:val="00AE73DF"/>
    <w:rsid w:val="00B32035"/>
    <w:rsid w:val="00B8793E"/>
    <w:rsid w:val="00C249BD"/>
    <w:rsid w:val="00C2759F"/>
    <w:rsid w:val="00C306F3"/>
    <w:rsid w:val="00C877CC"/>
    <w:rsid w:val="00D21B8D"/>
    <w:rsid w:val="00D93F9A"/>
    <w:rsid w:val="00E41FA2"/>
    <w:rsid w:val="00E93DA9"/>
    <w:rsid w:val="00EB521C"/>
    <w:rsid w:val="00EF6C4D"/>
    <w:rsid w:val="00F17F7E"/>
    <w:rsid w:val="00F3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76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357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76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57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35765E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3576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6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76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357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76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57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35765E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3576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6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Уч. класс</dc:creator>
  <cp:lastModifiedBy>Пользователь Windows</cp:lastModifiedBy>
  <cp:revision>4</cp:revision>
  <cp:lastPrinted>2019-09-17T07:52:00Z</cp:lastPrinted>
  <dcterms:created xsi:type="dcterms:W3CDTF">2019-09-03T11:54:00Z</dcterms:created>
  <dcterms:modified xsi:type="dcterms:W3CDTF">2019-09-20T12:13:00Z</dcterms:modified>
</cp:coreProperties>
</file>