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FB" w:rsidRPr="00550364" w:rsidRDefault="00D121FB" w:rsidP="00D121F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0364">
        <w:rPr>
          <w:rFonts w:ascii="Times New Roman" w:hAnsi="Times New Roman"/>
          <w:b/>
          <w:sz w:val="28"/>
          <w:szCs w:val="28"/>
        </w:rPr>
        <w:t>Е-лікарняні по вагітності та пологах можна оплачувати без зміни статусу на «готовий до сплати»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50364">
        <w:rPr>
          <w:rFonts w:ascii="Times New Roman" w:hAnsi="Times New Roman"/>
          <w:sz w:val="28"/>
          <w:szCs w:val="28"/>
        </w:rPr>
        <w:t>Дійсні електронні лікарняні по вагітності та пологах почали створювати з 01 жовтня, коли завершився перехідний період. Деякі роботодавці вже призначили за такими лікарняними допомогу від Фонду соціального страхування України, однак в окремих випадках у страхувальників виникли складнощі при нарахуванні декретних виплат. Розповідаємо, які особливості призначення допомоги від ФССУ за е-лікарняними по вагітності та пологах.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0364">
        <w:rPr>
          <w:rFonts w:ascii="Times New Roman" w:hAnsi="Times New Roman"/>
          <w:b/>
          <w:sz w:val="28"/>
          <w:szCs w:val="28"/>
        </w:rPr>
        <w:t>Коли е-лікарняний по вагітності та пологах можна брати до оплати?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50364">
        <w:rPr>
          <w:rFonts w:ascii="Times New Roman" w:hAnsi="Times New Roman"/>
          <w:sz w:val="28"/>
          <w:szCs w:val="28"/>
        </w:rPr>
        <w:t>Е-лікарняні вважають виданими і стають готовими до сплати через сім календарних днів після дати свого закриття (це визначено наказом МОЗ від 17.06.2021 № 1234 в ред. від 28.09.2021). Однак е-лікарняні по вагітності та пологах – виключення. Вони стають готовими до оплати через сім днів після дати відкриття. Тож створений 19.10.2021 електронний листок непрацездатності по вагітності та пологах можна брати в роботу та подавати до Фонду на оплату з 27 жовтня.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0364">
        <w:rPr>
          <w:rFonts w:ascii="Times New Roman" w:hAnsi="Times New Roman"/>
          <w:b/>
          <w:sz w:val="28"/>
          <w:szCs w:val="28"/>
        </w:rPr>
        <w:t>Що робити, якщо е-лікарняний не змінив статус на «готовий до сплати»?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50364">
        <w:rPr>
          <w:rFonts w:ascii="Times New Roman" w:hAnsi="Times New Roman"/>
          <w:sz w:val="28"/>
          <w:szCs w:val="28"/>
        </w:rPr>
        <w:t>Електронний лікарняний має статус «закритий» з дня свого створення і змінює його на «готовий до сплати» у день видачі – тобто через сім днів після дати відкриття для лікарняних по вагітності та пологах. Однак сьогодні е-лікарняні по вагітності та пологах часто не змінюють свій статус попри вичерпання строків. У такому випадку потрібно орієнтуватись на дати – якщо після дати створення пройшло сім днів, з е-лікарняним можна починати працювати і призначати за ним допомогу, навіть якщо його статус залишився «закритим».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0364">
        <w:rPr>
          <w:rFonts w:ascii="Times New Roman" w:hAnsi="Times New Roman"/>
          <w:b/>
          <w:sz w:val="28"/>
          <w:szCs w:val="28"/>
        </w:rPr>
        <w:t xml:space="preserve">Як оплачувати е-лікарняний по хворобі, якщо працівниця знаходиться у декретній відпустці? </w:t>
      </w:r>
    </w:p>
    <w:p w:rsidR="00D121FB" w:rsidRPr="00550364" w:rsidRDefault="00D121FB" w:rsidP="00D121F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50364">
        <w:rPr>
          <w:rFonts w:ascii="Times New Roman" w:hAnsi="Times New Roman"/>
          <w:sz w:val="28"/>
          <w:szCs w:val="28"/>
        </w:rPr>
        <w:t xml:space="preserve">Якщо періоди непрацездатності в різних е-лікарняних однієї особи пересікаються, вони скоротяться автоматично відповідно до правил скорочення. Лікарняний по вагітності та пологах має найвищий пріоритет і скоротить будь-який інший листок непрацездатності, створений у межах декретної відпустки. </w:t>
      </w:r>
    </w:p>
    <w:p w:rsidR="00D121FB" w:rsidRPr="00550364" w:rsidRDefault="00D121FB" w:rsidP="00D121FB">
      <w:pPr>
        <w:spacing w:after="240"/>
        <w:rPr>
          <w:rFonts w:ascii="Times New Roman" w:hAnsi="Times New Roman"/>
          <w:sz w:val="28"/>
          <w:szCs w:val="28"/>
        </w:rPr>
      </w:pPr>
      <w:r w:rsidRPr="00550364">
        <w:rPr>
          <w:rFonts w:ascii="Times New Roman" w:hAnsi="Times New Roman"/>
          <w:sz w:val="28"/>
          <w:szCs w:val="28"/>
        </w:rPr>
        <w:t xml:space="preserve">Детальніше про правила скорочення: </w:t>
      </w:r>
      <w:hyperlink r:id="rId6" w:history="1">
        <w:r w:rsidRPr="00550364">
          <w:rPr>
            <w:rStyle w:val="af1"/>
            <w:rFonts w:ascii="Times New Roman" w:hAnsi="Times New Roman"/>
            <w:sz w:val="28"/>
            <w:szCs w:val="28"/>
          </w:rPr>
          <w:t>www.facebook.com/SocialFundUA/posts/4231322850329562</w:t>
        </w:r>
      </w:hyperlink>
      <w:r w:rsidRPr="00550364">
        <w:rPr>
          <w:rFonts w:ascii="Times New Roman" w:hAnsi="Times New Roman"/>
          <w:sz w:val="28"/>
          <w:szCs w:val="28"/>
        </w:rPr>
        <w:t xml:space="preserve"> 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0364">
        <w:rPr>
          <w:rFonts w:ascii="Times New Roman" w:hAnsi="Times New Roman"/>
          <w:b/>
          <w:sz w:val="28"/>
          <w:szCs w:val="28"/>
        </w:rPr>
        <w:t>У який термін потрібно нарахувати допомогу по вагітності та пологах?</w:t>
      </w:r>
    </w:p>
    <w:p w:rsidR="00D121FB" w:rsidRPr="00550364" w:rsidRDefault="00D121FB" w:rsidP="00D121FB">
      <w:pPr>
        <w:spacing w:after="240"/>
        <w:ind w:firstLine="851"/>
        <w:jc w:val="both"/>
        <w:rPr>
          <w:rFonts w:ascii="Calibri" w:hAnsi="Calibri"/>
          <w:sz w:val="28"/>
          <w:szCs w:val="28"/>
        </w:rPr>
      </w:pPr>
      <w:r w:rsidRPr="00550364">
        <w:rPr>
          <w:rFonts w:ascii="Times New Roman" w:hAnsi="Times New Roman"/>
          <w:sz w:val="28"/>
          <w:szCs w:val="28"/>
        </w:rPr>
        <w:lastRenderedPageBreak/>
        <w:t xml:space="preserve">Процедура призначення допомог від Фонду соціального страхування України не змінилась і тотожна для паперових і е-лікарняних. Провести засідання комісії із соціального страхування підприємства і призначити допомогу необхідно упродовж 10 календарних днів з дня видачі лікарняного (е-лікарняний по вагітності та пологах вважається виданим через сім днів після дати відкриття). Після призначення допомоги роботодавець має 5 робочих днів, аби сформувати і подати до ФССУ заяву-розрахунок. Саме від дати подання заяви-розрахунку залежить дата фінансування – слідкувати за станом виплат можна в телеграм-каналі Фонду: </w:t>
      </w:r>
      <w:hyperlink r:id="rId7" w:history="1">
        <w:r w:rsidRPr="00550364">
          <w:rPr>
            <w:rStyle w:val="af1"/>
            <w:rFonts w:ascii="Times New Roman" w:hAnsi="Times New Roman"/>
            <w:sz w:val="28"/>
            <w:szCs w:val="28"/>
          </w:rPr>
          <w:t>https://t.me/socialfund</w:t>
        </w:r>
      </w:hyperlink>
      <w:r w:rsidRPr="00550364">
        <w:rPr>
          <w:rFonts w:ascii="Times New Roman" w:hAnsi="Times New Roman"/>
          <w:sz w:val="28"/>
          <w:szCs w:val="28"/>
        </w:rPr>
        <w:t xml:space="preserve">. </w:t>
      </w:r>
    </w:p>
    <w:p w:rsidR="00FB0071" w:rsidRPr="00550364" w:rsidRDefault="00FB0071" w:rsidP="0087361F">
      <w:pPr>
        <w:ind w:left="4956" w:firstLine="714"/>
        <w:rPr>
          <w:rFonts w:ascii="Times New Roman" w:hAnsi="Times New Roman" w:cs="Times New Roman"/>
          <w:b/>
          <w:sz w:val="28"/>
          <w:szCs w:val="28"/>
        </w:rPr>
      </w:pPr>
    </w:p>
    <w:p w:rsidR="00EA1BEE" w:rsidRPr="00A817B3" w:rsidRDefault="00883B2C" w:rsidP="0087361F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 w:rsidRPr="00A817B3">
        <w:rPr>
          <w:rFonts w:ascii="Times New Roman" w:hAnsi="Times New Roman" w:cs="Times New Roman"/>
          <w:b/>
          <w:sz w:val="24"/>
          <w:szCs w:val="24"/>
        </w:rPr>
        <w:t xml:space="preserve">Прес-служба виконавчої дирекції </w:t>
      </w:r>
      <w:r w:rsidRPr="00A817B3">
        <w:rPr>
          <w:rFonts w:ascii="Times New Roman" w:hAnsi="Times New Roman" w:cs="Times New Roman"/>
          <w:b/>
          <w:sz w:val="24"/>
          <w:szCs w:val="24"/>
        </w:rPr>
        <w:br/>
      </w:r>
      <w:r w:rsidRPr="00A817B3"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A817B3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1986"/>
    <w:rsid w:val="00002F97"/>
    <w:rsid w:val="0000526F"/>
    <w:rsid w:val="00010E8E"/>
    <w:rsid w:val="0001781A"/>
    <w:rsid w:val="0002034D"/>
    <w:rsid w:val="0002423E"/>
    <w:rsid w:val="00025508"/>
    <w:rsid w:val="00030FE2"/>
    <w:rsid w:val="0003388B"/>
    <w:rsid w:val="00036113"/>
    <w:rsid w:val="0003680D"/>
    <w:rsid w:val="00036CE7"/>
    <w:rsid w:val="000413A4"/>
    <w:rsid w:val="00050DE7"/>
    <w:rsid w:val="000571D6"/>
    <w:rsid w:val="00061570"/>
    <w:rsid w:val="00073765"/>
    <w:rsid w:val="00087235"/>
    <w:rsid w:val="00092862"/>
    <w:rsid w:val="00095EB0"/>
    <w:rsid w:val="000964F0"/>
    <w:rsid w:val="0009682A"/>
    <w:rsid w:val="000A4464"/>
    <w:rsid w:val="000B2847"/>
    <w:rsid w:val="000B3B0A"/>
    <w:rsid w:val="000B5868"/>
    <w:rsid w:val="000C081B"/>
    <w:rsid w:val="000C5FC1"/>
    <w:rsid w:val="000D3F2C"/>
    <w:rsid w:val="000D4EEF"/>
    <w:rsid w:val="000D7146"/>
    <w:rsid w:val="001058C1"/>
    <w:rsid w:val="00106A9E"/>
    <w:rsid w:val="0011313C"/>
    <w:rsid w:val="00113318"/>
    <w:rsid w:val="00125038"/>
    <w:rsid w:val="00126C95"/>
    <w:rsid w:val="0013212B"/>
    <w:rsid w:val="0013553E"/>
    <w:rsid w:val="001359C3"/>
    <w:rsid w:val="00137791"/>
    <w:rsid w:val="00141A89"/>
    <w:rsid w:val="0015379F"/>
    <w:rsid w:val="00153E95"/>
    <w:rsid w:val="00157A52"/>
    <w:rsid w:val="00163A75"/>
    <w:rsid w:val="00164D84"/>
    <w:rsid w:val="00165DB8"/>
    <w:rsid w:val="00167FF9"/>
    <w:rsid w:val="001711D5"/>
    <w:rsid w:val="001720E2"/>
    <w:rsid w:val="001752A6"/>
    <w:rsid w:val="00181CA0"/>
    <w:rsid w:val="001825E0"/>
    <w:rsid w:val="00185197"/>
    <w:rsid w:val="001855CC"/>
    <w:rsid w:val="001948B2"/>
    <w:rsid w:val="001A2848"/>
    <w:rsid w:val="001A3D0E"/>
    <w:rsid w:val="001B7E69"/>
    <w:rsid w:val="001C181E"/>
    <w:rsid w:val="001C6CA9"/>
    <w:rsid w:val="001D0F01"/>
    <w:rsid w:val="001D720A"/>
    <w:rsid w:val="001E12CB"/>
    <w:rsid w:val="001F0FA5"/>
    <w:rsid w:val="001F5524"/>
    <w:rsid w:val="001F7D18"/>
    <w:rsid w:val="001F7D6E"/>
    <w:rsid w:val="0020309E"/>
    <w:rsid w:val="00207880"/>
    <w:rsid w:val="00220CAF"/>
    <w:rsid w:val="0022433F"/>
    <w:rsid w:val="00231403"/>
    <w:rsid w:val="00234A93"/>
    <w:rsid w:val="0024671E"/>
    <w:rsid w:val="0025501A"/>
    <w:rsid w:val="00264AF5"/>
    <w:rsid w:val="002668CF"/>
    <w:rsid w:val="00270E42"/>
    <w:rsid w:val="00284084"/>
    <w:rsid w:val="00284A1E"/>
    <w:rsid w:val="00290A6F"/>
    <w:rsid w:val="00293202"/>
    <w:rsid w:val="002A042E"/>
    <w:rsid w:val="002A6DDB"/>
    <w:rsid w:val="002B054C"/>
    <w:rsid w:val="002B24AC"/>
    <w:rsid w:val="002B49FC"/>
    <w:rsid w:val="002B572E"/>
    <w:rsid w:val="002C2F9F"/>
    <w:rsid w:val="002E254B"/>
    <w:rsid w:val="002F2500"/>
    <w:rsid w:val="002F3D78"/>
    <w:rsid w:val="002F3DA3"/>
    <w:rsid w:val="002F5160"/>
    <w:rsid w:val="00303884"/>
    <w:rsid w:val="00322F6B"/>
    <w:rsid w:val="003256B8"/>
    <w:rsid w:val="00326D8F"/>
    <w:rsid w:val="00341262"/>
    <w:rsid w:val="00350398"/>
    <w:rsid w:val="0035767B"/>
    <w:rsid w:val="003670E3"/>
    <w:rsid w:val="003853FC"/>
    <w:rsid w:val="003B5A56"/>
    <w:rsid w:val="003B72A8"/>
    <w:rsid w:val="003B74E7"/>
    <w:rsid w:val="003C4CB6"/>
    <w:rsid w:val="003C4E05"/>
    <w:rsid w:val="003C7904"/>
    <w:rsid w:val="003E11CE"/>
    <w:rsid w:val="003E1981"/>
    <w:rsid w:val="003F06A8"/>
    <w:rsid w:val="00403C85"/>
    <w:rsid w:val="00407066"/>
    <w:rsid w:val="00410CE1"/>
    <w:rsid w:val="0041373D"/>
    <w:rsid w:val="00416DD1"/>
    <w:rsid w:val="00417623"/>
    <w:rsid w:val="004177B7"/>
    <w:rsid w:val="00422D34"/>
    <w:rsid w:val="00423604"/>
    <w:rsid w:val="004275B8"/>
    <w:rsid w:val="0044080A"/>
    <w:rsid w:val="004447E2"/>
    <w:rsid w:val="00457048"/>
    <w:rsid w:val="00461211"/>
    <w:rsid w:val="00470B77"/>
    <w:rsid w:val="0049099C"/>
    <w:rsid w:val="004943F0"/>
    <w:rsid w:val="004B048F"/>
    <w:rsid w:val="004C2BED"/>
    <w:rsid w:val="004C3773"/>
    <w:rsid w:val="004C502D"/>
    <w:rsid w:val="004C536B"/>
    <w:rsid w:val="004C598A"/>
    <w:rsid w:val="004C5FBF"/>
    <w:rsid w:val="004C7225"/>
    <w:rsid w:val="004E09CA"/>
    <w:rsid w:val="004E1A2E"/>
    <w:rsid w:val="004F6FA5"/>
    <w:rsid w:val="004F72EE"/>
    <w:rsid w:val="00502B84"/>
    <w:rsid w:val="00510842"/>
    <w:rsid w:val="00515DD9"/>
    <w:rsid w:val="00515F06"/>
    <w:rsid w:val="00550364"/>
    <w:rsid w:val="00552C89"/>
    <w:rsid w:val="00566F10"/>
    <w:rsid w:val="0057697B"/>
    <w:rsid w:val="005778E4"/>
    <w:rsid w:val="0058016C"/>
    <w:rsid w:val="00592A55"/>
    <w:rsid w:val="00596346"/>
    <w:rsid w:val="005B3173"/>
    <w:rsid w:val="005B765C"/>
    <w:rsid w:val="005F574F"/>
    <w:rsid w:val="005F7E59"/>
    <w:rsid w:val="0062362E"/>
    <w:rsid w:val="006262EE"/>
    <w:rsid w:val="00627B36"/>
    <w:rsid w:val="0063658F"/>
    <w:rsid w:val="00640B6F"/>
    <w:rsid w:val="006510D2"/>
    <w:rsid w:val="00652EE8"/>
    <w:rsid w:val="00655BC1"/>
    <w:rsid w:val="006630D9"/>
    <w:rsid w:val="0067238D"/>
    <w:rsid w:val="00673184"/>
    <w:rsid w:val="00675176"/>
    <w:rsid w:val="00675431"/>
    <w:rsid w:val="00680EE1"/>
    <w:rsid w:val="00681536"/>
    <w:rsid w:val="00682744"/>
    <w:rsid w:val="00686A14"/>
    <w:rsid w:val="00694340"/>
    <w:rsid w:val="006A0204"/>
    <w:rsid w:val="006E1252"/>
    <w:rsid w:val="006E706F"/>
    <w:rsid w:val="00711D1C"/>
    <w:rsid w:val="007330E6"/>
    <w:rsid w:val="00742A6D"/>
    <w:rsid w:val="00743673"/>
    <w:rsid w:val="00755C0A"/>
    <w:rsid w:val="00761269"/>
    <w:rsid w:val="007640B6"/>
    <w:rsid w:val="00764CAF"/>
    <w:rsid w:val="007755FD"/>
    <w:rsid w:val="00786B18"/>
    <w:rsid w:val="007958D6"/>
    <w:rsid w:val="007A2DC5"/>
    <w:rsid w:val="007A541D"/>
    <w:rsid w:val="007B22CF"/>
    <w:rsid w:val="007B3CE7"/>
    <w:rsid w:val="007B6397"/>
    <w:rsid w:val="007B72F2"/>
    <w:rsid w:val="007B74EB"/>
    <w:rsid w:val="007C401F"/>
    <w:rsid w:val="007C5924"/>
    <w:rsid w:val="007C6A19"/>
    <w:rsid w:val="007F2737"/>
    <w:rsid w:val="007F4AC5"/>
    <w:rsid w:val="007F61B0"/>
    <w:rsid w:val="00800415"/>
    <w:rsid w:val="008131EC"/>
    <w:rsid w:val="008305F1"/>
    <w:rsid w:val="00834044"/>
    <w:rsid w:val="00836361"/>
    <w:rsid w:val="00837C5C"/>
    <w:rsid w:val="008403DF"/>
    <w:rsid w:val="008527F0"/>
    <w:rsid w:val="00862D59"/>
    <w:rsid w:val="00864BA6"/>
    <w:rsid w:val="00867F57"/>
    <w:rsid w:val="0087361F"/>
    <w:rsid w:val="008754C4"/>
    <w:rsid w:val="00881A50"/>
    <w:rsid w:val="00883B2C"/>
    <w:rsid w:val="00886CDF"/>
    <w:rsid w:val="0089743D"/>
    <w:rsid w:val="008A564E"/>
    <w:rsid w:val="008B5473"/>
    <w:rsid w:val="008B641F"/>
    <w:rsid w:val="008C2F2A"/>
    <w:rsid w:val="008D02DD"/>
    <w:rsid w:val="008D7DA6"/>
    <w:rsid w:val="008E10F6"/>
    <w:rsid w:val="00911201"/>
    <w:rsid w:val="00920573"/>
    <w:rsid w:val="00931759"/>
    <w:rsid w:val="00933013"/>
    <w:rsid w:val="00933109"/>
    <w:rsid w:val="00963824"/>
    <w:rsid w:val="00970BB4"/>
    <w:rsid w:val="00971F54"/>
    <w:rsid w:val="00985ACB"/>
    <w:rsid w:val="009870C4"/>
    <w:rsid w:val="0099287A"/>
    <w:rsid w:val="00993CEB"/>
    <w:rsid w:val="009A765E"/>
    <w:rsid w:val="009C273E"/>
    <w:rsid w:val="009C7E86"/>
    <w:rsid w:val="009D2D07"/>
    <w:rsid w:val="009D5163"/>
    <w:rsid w:val="009E0B39"/>
    <w:rsid w:val="009E29D1"/>
    <w:rsid w:val="009E31D9"/>
    <w:rsid w:val="009F270D"/>
    <w:rsid w:val="00A00215"/>
    <w:rsid w:val="00A03EAD"/>
    <w:rsid w:val="00A164EE"/>
    <w:rsid w:val="00A204C3"/>
    <w:rsid w:val="00A30F77"/>
    <w:rsid w:val="00A32FA0"/>
    <w:rsid w:val="00A3357B"/>
    <w:rsid w:val="00A443CD"/>
    <w:rsid w:val="00A47400"/>
    <w:rsid w:val="00A53F05"/>
    <w:rsid w:val="00A57820"/>
    <w:rsid w:val="00A628BF"/>
    <w:rsid w:val="00A817B3"/>
    <w:rsid w:val="00A87058"/>
    <w:rsid w:val="00A9416E"/>
    <w:rsid w:val="00AA3EF6"/>
    <w:rsid w:val="00AA4E66"/>
    <w:rsid w:val="00AB01B5"/>
    <w:rsid w:val="00AB66BD"/>
    <w:rsid w:val="00AC055D"/>
    <w:rsid w:val="00AC5BA0"/>
    <w:rsid w:val="00AD282C"/>
    <w:rsid w:val="00AD4D9E"/>
    <w:rsid w:val="00AD5595"/>
    <w:rsid w:val="00AE5105"/>
    <w:rsid w:val="00AF12F6"/>
    <w:rsid w:val="00B006B2"/>
    <w:rsid w:val="00B0522B"/>
    <w:rsid w:val="00B07EEC"/>
    <w:rsid w:val="00B24443"/>
    <w:rsid w:val="00B248BA"/>
    <w:rsid w:val="00B350EF"/>
    <w:rsid w:val="00B36AE3"/>
    <w:rsid w:val="00B50996"/>
    <w:rsid w:val="00B51942"/>
    <w:rsid w:val="00B5369A"/>
    <w:rsid w:val="00B62378"/>
    <w:rsid w:val="00B626E7"/>
    <w:rsid w:val="00B700CA"/>
    <w:rsid w:val="00B758B8"/>
    <w:rsid w:val="00B81B9F"/>
    <w:rsid w:val="00B87E99"/>
    <w:rsid w:val="00B901E6"/>
    <w:rsid w:val="00B9031F"/>
    <w:rsid w:val="00BB1AB5"/>
    <w:rsid w:val="00BB5A9F"/>
    <w:rsid w:val="00BC1E94"/>
    <w:rsid w:val="00BD2BCF"/>
    <w:rsid w:val="00BD4898"/>
    <w:rsid w:val="00BD616B"/>
    <w:rsid w:val="00BE5374"/>
    <w:rsid w:val="00C017DF"/>
    <w:rsid w:val="00C21ECA"/>
    <w:rsid w:val="00C236C8"/>
    <w:rsid w:val="00C270BE"/>
    <w:rsid w:val="00C31BCC"/>
    <w:rsid w:val="00C37E7B"/>
    <w:rsid w:val="00C4217E"/>
    <w:rsid w:val="00C60654"/>
    <w:rsid w:val="00C66020"/>
    <w:rsid w:val="00C67436"/>
    <w:rsid w:val="00C72399"/>
    <w:rsid w:val="00C728E5"/>
    <w:rsid w:val="00C7438E"/>
    <w:rsid w:val="00C911A3"/>
    <w:rsid w:val="00C958CF"/>
    <w:rsid w:val="00C96105"/>
    <w:rsid w:val="00CB06B0"/>
    <w:rsid w:val="00CC046F"/>
    <w:rsid w:val="00CC6F2D"/>
    <w:rsid w:val="00CC7028"/>
    <w:rsid w:val="00CE04F9"/>
    <w:rsid w:val="00CE0AD0"/>
    <w:rsid w:val="00CE6980"/>
    <w:rsid w:val="00CE7E93"/>
    <w:rsid w:val="00D0036C"/>
    <w:rsid w:val="00D07BAA"/>
    <w:rsid w:val="00D121FB"/>
    <w:rsid w:val="00D170F2"/>
    <w:rsid w:val="00D20F0D"/>
    <w:rsid w:val="00D21594"/>
    <w:rsid w:val="00D24E01"/>
    <w:rsid w:val="00D40852"/>
    <w:rsid w:val="00D4163D"/>
    <w:rsid w:val="00D450FC"/>
    <w:rsid w:val="00D45B58"/>
    <w:rsid w:val="00D461C5"/>
    <w:rsid w:val="00D63605"/>
    <w:rsid w:val="00D739CF"/>
    <w:rsid w:val="00D75B33"/>
    <w:rsid w:val="00D82BE5"/>
    <w:rsid w:val="00D837B2"/>
    <w:rsid w:val="00D86F55"/>
    <w:rsid w:val="00DA4639"/>
    <w:rsid w:val="00DB047C"/>
    <w:rsid w:val="00DD12BD"/>
    <w:rsid w:val="00DD14A5"/>
    <w:rsid w:val="00DD4DB2"/>
    <w:rsid w:val="00DD565D"/>
    <w:rsid w:val="00DD5E39"/>
    <w:rsid w:val="00DE00C6"/>
    <w:rsid w:val="00DF241B"/>
    <w:rsid w:val="00E02784"/>
    <w:rsid w:val="00E0495D"/>
    <w:rsid w:val="00E14E80"/>
    <w:rsid w:val="00E218DA"/>
    <w:rsid w:val="00E246C5"/>
    <w:rsid w:val="00E37440"/>
    <w:rsid w:val="00E47D22"/>
    <w:rsid w:val="00E535FA"/>
    <w:rsid w:val="00E61B79"/>
    <w:rsid w:val="00E6419F"/>
    <w:rsid w:val="00E7305F"/>
    <w:rsid w:val="00E77D81"/>
    <w:rsid w:val="00E80975"/>
    <w:rsid w:val="00E94A43"/>
    <w:rsid w:val="00E96877"/>
    <w:rsid w:val="00EA1BEE"/>
    <w:rsid w:val="00EA3323"/>
    <w:rsid w:val="00EA44D2"/>
    <w:rsid w:val="00EB3F43"/>
    <w:rsid w:val="00EC3FAB"/>
    <w:rsid w:val="00ED13B2"/>
    <w:rsid w:val="00ED7F75"/>
    <w:rsid w:val="00EE6111"/>
    <w:rsid w:val="00EE6EA5"/>
    <w:rsid w:val="00EF690F"/>
    <w:rsid w:val="00F01C2F"/>
    <w:rsid w:val="00F10384"/>
    <w:rsid w:val="00F161FE"/>
    <w:rsid w:val="00F340D2"/>
    <w:rsid w:val="00F42D76"/>
    <w:rsid w:val="00F469AB"/>
    <w:rsid w:val="00F55ADC"/>
    <w:rsid w:val="00F601C3"/>
    <w:rsid w:val="00F871C8"/>
    <w:rsid w:val="00F93D56"/>
    <w:rsid w:val="00F95EF2"/>
    <w:rsid w:val="00FA145B"/>
    <w:rsid w:val="00FB0071"/>
    <w:rsid w:val="00FB3288"/>
    <w:rsid w:val="00FB339B"/>
    <w:rsid w:val="00FC1998"/>
    <w:rsid w:val="00FC5AA4"/>
    <w:rsid w:val="00FC7EBC"/>
    <w:rsid w:val="00FD0831"/>
    <w:rsid w:val="00FE2FE1"/>
    <w:rsid w:val="00FF319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social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ocialFundUA/posts/42313228503295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2021-10-21T12:47:00Z</dcterms:created>
  <dcterms:modified xsi:type="dcterms:W3CDTF">2021-10-21T12:47:00Z</dcterms:modified>
</cp:coreProperties>
</file>